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40" w:type="dxa"/>
        <w:jc w:val="center"/>
        <w:tblInd w:w="56" w:type="dxa"/>
        <w:tblLook w:val="01E0" w:firstRow="1" w:lastRow="1" w:firstColumn="1" w:lastColumn="1" w:noHBand="0" w:noVBand="0"/>
      </w:tblPr>
      <w:tblGrid>
        <w:gridCol w:w="3355"/>
        <w:gridCol w:w="1665"/>
        <w:gridCol w:w="711"/>
        <w:gridCol w:w="946"/>
        <w:gridCol w:w="615"/>
        <w:gridCol w:w="2748"/>
      </w:tblGrid>
      <w:tr w:rsidR="001C5001" w:rsidRPr="005D0889" w:rsidTr="00697DD8">
        <w:trPr>
          <w:trHeight w:val="299"/>
          <w:jc w:val="center"/>
        </w:trPr>
        <w:tc>
          <w:tcPr>
            <w:tcW w:w="5731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E6E6E6"/>
            <w:vAlign w:val="center"/>
          </w:tcPr>
          <w:p w:rsidR="005B0B86" w:rsidRPr="005B0B86" w:rsidRDefault="00697DD8" w:rsidP="005B0B86">
            <w:pPr>
              <w:pStyle w:val="Cabealho3"/>
              <w:spacing w:before="0" w:after="0"/>
              <w:jc w:val="both"/>
              <w:rPr>
                <w:rFonts w:ascii="Trebuchet MS" w:hAnsi="Trebuchet MS"/>
                <w:sz w:val="22"/>
                <w:szCs w:val="22"/>
                <w:lang w:val="pt-PT"/>
              </w:rPr>
            </w:pPr>
            <w:r>
              <w:rPr>
                <w:rFonts w:ascii="Trebuchet MS" w:hAnsi="Trebuchet MS"/>
                <w:sz w:val="22"/>
                <w:szCs w:val="22"/>
                <w:lang w:val="pt-PT"/>
              </w:rPr>
              <w:t>Nº Registo de Admissão ao C</w:t>
            </w:r>
            <w:r w:rsidR="005B0B86" w:rsidRPr="005B0B86">
              <w:rPr>
                <w:rFonts w:ascii="Trebuchet MS" w:hAnsi="Trebuchet MS"/>
                <w:sz w:val="22"/>
                <w:szCs w:val="22"/>
                <w:lang w:val="pt-PT"/>
              </w:rPr>
              <w:t>oncurso</w:t>
            </w:r>
          </w:p>
          <w:p w:rsidR="001C5001" w:rsidRPr="005D0889" w:rsidRDefault="001C5001" w:rsidP="00340BB2">
            <w:pPr>
              <w:rPr>
                <w:rFonts w:ascii="Trebuchet MS" w:hAnsi="Trebuchet MS" w:cs="Arial"/>
              </w:rPr>
            </w:pPr>
          </w:p>
        </w:tc>
        <w:tc>
          <w:tcPr>
            <w:tcW w:w="4309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E6E6E6"/>
            <w:vAlign w:val="center"/>
          </w:tcPr>
          <w:p w:rsidR="003616DE" w:rsidRPr="005D0889" w:rsidRDefault="003616DE" w:rsidP="00340BB2">
            <w:pPr>
              <w:rPr>
                <w:rFonts w:ascii="Trebuchet MS" w:hAnsi="Trebuchet MS" w:cs="Arial"/>
                <w:b/>
                <w:bCs/>
              </w:rPr>
            </w:pPr>
          </w:p>
          <w:p w:rsidR="001C5001" w:rsidRPr="005D0889" w:rsidRDefault="00F539B0" w:rsidP="00340BB2">
            <w:pPr>
              <w:rPr>
                <w:rFonts w:ascii="Trebuchet MS" w:hAnsi="Trebuchet MS" w:cs="Arial"/>
                <w:b/>
                <w:bCs/>
              </w:rPr>
            </w:pPr>
            <w:r>
              <w:rPr>
                <w:rFonts w:asciiTheme="majorHAnsi" w:hAnsiTheme="majorHAnsi" w:cs="Cambria"/>
                <w:b/>
                <w:bCs/>
                <w:sz w:val="26"/>
                <w:szCs w:val="26"/>
              </w:rPr>
              <w:t>Data de Rece</w:t>
            </w:r>
            <w:r w:rsidR="005B0B86" w:rsidRPr="00CB1F39">
              <w:rPr>
                <w:rFonts w:asciiTheme="majorHAnsi" w:hAnsiTheme="majorHAnsi" w:cs="Cambria"/>
                <w:b/>
                <w:bCs/>
                <w:sz w:val="26"/>
                <w:szCs w:val="26"/>
              </w:rPr>
              <w:t xml:space="preserve">ção       </w:t>
            </w:r>
            <w:r w:rsidR="001C5001" w:rsidRPr="005D0889">
              <w:rPr>
                <w:rFonts w:ascii="Trebuchet MS" w:hAnsi="Trebuchet MS" w:cs="Arial"/>
                <w:b/>
                <w:bCs/>
                <w:sz w:val="22"/>
                <w:szCs w:val="22"/>
              </w:rPr>
              <w:t>/        /</w:t>
            </w:r>
            <w:r w:rsidR="00360CCF" w:rsidRPr="005D0889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 </w:t>
            </w:r>
            <w:r w:rsidR="001C5001" w:rsidRPr="005D0889">
              <w:rPr>
                <w:rFonts w:ascii="Trebuchet MS" w:hAnsi="Trebuchet MS" w:cs="Arial"/>
                <w:b/>
                <w:bCs/>
                <w:sz w:val="22"/>
                <w:szCs w:val="22"/>
              </w:rPr>
              <w:t>201</w:t>
            </w:r>
            <w:r w:rsidR="002B3013" w:rsidRPr="005D0889">
              <w:rPr>
                <w:rFonts w:ascii="Trebuchet MS" w:hAnsi="Trebuchet MS" w:cs="Arial"/>
                <w:b/>
                <w:bCs/>
                <w:sz w:val="22"/>
                <w:szCs w:val="22"/>
              </w:rPr>
              <w:t>3</w:t>
            </w:r>
          </w:p>
          <w:p w:rsidR="001C5001" w:rsidRPr="005D0889" w:rsidRDefault="001C5001" w:rsidP="00340BB2">
            <w:pPr>
              <w:rPr>
                <w:rFonts w:ascii="Trebuchet MS" w:hAnsi="Trebuchet MS" w:cs="Arial"/>
              </w:rPr>
            </w:pPr>
          </w:p>
        </w:tc>
      </w:tr>
      <w:tr w:rsidR="001C5001" w:rsidRPr="005D0889" w:rsidTr="00697DD8">
        <w:trPr>
          <w:trHeight w:val="299"/>
          <w:jc w:val="center"/>
        </w:trPr>
        <w:tc>
          <w:tcPr>
            <w:tcW w:w="10040" w:type="dxa"/>
            <w:gridSpan w:val="6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E6E6E6"/>
            <w:vAlign w:val="center"/>
          </w:tcPr>
          <w:p w:rsidR="001C5001" w:rsidRPr="00697DD8" w:rsidRDefault="00697DD8" w:rsidP="005D0889">
            <w:pPr>
              <w:rPr>
                <w:rFonts w:ascii="Trebuchet MS" w:hAnsi="Trebuchet MS" w:cs="Arial"/>
                <w:i/>
                <w:sz w:val="18"/>
                <w:szCs w:val="18"/>
              </w:rPr>
            </w:pPr>
            <w:r>
              <w:rPr>
                <w:rFonts w:ascii="Trebuchet MS" w:hAnsi="Trebuchet MS" w:cs="Arial"/>
                <w:i/>
                <w:color w:val="000000"/>
                <w:sz w:val="20"/>
                <w:szCs w:val="20"/>
                <w:lang w:val="pt-PT"/>
              </w:rPr>
              <w:t>Este campo é preenchido</w:t>
            </w:r>
            <w:r w:rsidR="005B0B86" w:rsidRPr="00697DD8">
              <w:rPr>
                <w:rFonts w:ascii="Trebuchet MS" w:hAnsi="Trebuchet MS" w:cs="Arial"/>
                <w:i/>
                <w:color w:val="000000"/>
                <w:sz w:val="20"/>
                <w:szCs w:val="20"/>
                <w:lang w:val="pt-PT"/>
              </w:rPr>
              <w:t xml:space="preserve"> pela A</w:t>
            </w:r>
            <w:r w:rsidRPr="00697DD8">
              <w:rPr>
                <w:rFonts w:ascii="Trebuchet MS" w:hAnsi="Trebuchet MS" w:cs="Arial"/>
                <w:i/>
                <w:color w:val="000000"/>
                <w:sz w:val="20"/>
                <w:szCs w:val="20"/>
                <w:lang w:val="pt-PT"/>
              </w:rPr>
              <w:t>dministração no momento da rece</w:t>
            </w:r>
            <w:r w:rsidR="005B0B86" w:rsidRPr="00697DD8">
              <w:rPr>
                <w:rFonts w:ascii="Trebuchet MS" w:hAnsi="Trebuchet MS" w:cs="Arial"/>
                <w:i/>
                <w:color w:val="000000"/>
                <w:sz w:val="20"/>
                <w:szCs w:val="20"/>
                <w:lang w:val="pt-PT"/>
              </w:rPr>
              <w:t>ção</w:t>
            </w:r>
          </w:p>
        </w:tc>
      </w:tr>
      <w:tr w:rsidR="001C5001" w:rsidRPr="005D0889" w:rsidTr="00697DD8">
        <w:trPr>
          <w:trHeight w:val="448"/>
          <w:jc w:val="center"/>
        </w:trPr>
        <w:tc>
          <w:tcPr>
            <w:tcW w:w="10040" w:type="dxa"/>
            <w:gridSpan w:val="6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2DBDB" w:themeFill="accent2" w:themeFillTint="33"/>
            <w:vAlign w:val="center"/>
          </w:tcPr>
          <w:p w:rsidR="001C5001" w:rsidRPr="005D0889" w:rsidRDefault="00344A81" w:rsidP="005B0B86">
            <w:pPr>
              <w:pStyle w:val="italic"/>
              <w:rPr>
                <w:rFonts w:ascii="JasmineUPC" w:hAnsi="JasmineUPC" w:cs="JasmineUPC"/>
                <w:b/>
                <w:bCs/>
                <w:i w:val="0"/>
                <w:color w:val="FF0066"/>
                <w:sz w:val="40"/>
                <w:szCs w:val="40"/>
                <w:lang w:val="es-ES"/>
              </w:rPr>
            </w:pPr>
            <w:proofErr w:type="spellStart"/>
            <w:r w:rsidRPr="005D0889">
              <w:rPr>
                <w:rFonts w:ascii="JasmineUPC" w:hAnsi="JasmineUPC" w:cs="JasmineUPC"/>
                <w:b/>
                <w:bCs/>
                <w:i w:val="0"/>
                <w:color w:val="FF0066"/>
                <w:sz w:val="40"/>
                <w:szCs w:val="40"/>
                <w:shd w:val="clear" w:color="auto" w:fill="F2DBDB" w:themeFill="accent2" w:themeFillTint="33"/>
                <w:lang w:val="es-ES"/>
              </w:rPr>
              <w:t>Inscri</w:t>
            </w:r>
            <w:r w:rsidR="005B0B86">
              <w:rPr>
                <w:rFonts w:ascii="JasmineUPC" w:hAnsi="JasmineUPC" w:cs="JasmineUPC"/>
                <w:b/>
                <w:bCs/>
                <w:i w:val="0"/>
                <w:color w:val="FF0066"/>
                <w:sz w:val="40"/>
                <w:szCs w:val="40"/>
                <w:shd w:val="clear" w:color="auto" w:fill="F2DBDB" w:themeFill="accent2" w:themeFillTint="33"/>
                <w:lang w:val="es-ES"/>
              </w:rPr>
              <w:t>ção</w:t>
            </w:r>
            <w:proofErr w:type="spellEnd"/>
            <w:r w:rsidR="00697DD8">
              <w:rPr>
                <w:rFonts w:ascii="JasmineUPC" w:hAnsi="JasmineUPC" w:cs="JasmineUPC"/>
                <w:b/>
                <w:bCs/>
                <w:i w:val="0"/>
                <w:color w:val="FF0066"/>
                <w:sz w:val="40"/>
                <w:szCs w:val="40"/>
                <w:shd w:val="clear" w:color="auto" w:fill="F2DBDB" w:themeFill="accent2" w:themeFillTint="33"/>
                <w:lang w:val="es-ES"/>
              </w:rPr>
              <w:t xml:space="preserve"> da </w:t>
            </w:r>
            <w:proofErr w:type="spellStart"/>
            <w:r w:rsidR="00697DD8">
              <w:rPr>
                <w:rFonts w:ascii="JasmineUPC" w:hAnsi="JasmineUPC" w:cs="JasmineUPC"/>
                <w:b/>
                <w:bCs/>
                <w:i w:val="0"/>
                <w:color w:val="FF0066"/>
                <w:sz w:val="40"/>
                <w:szCs w:val="40"/>
                <w:shd w:val="clear" w:color="auto" w:fill="F2DBDB" w:themeFill="accent2" w:themeFillTint="33"/>
                <w:lang w:val="es-ES"/>
              </w:rPr>
              <w:t>A</w:t>
            </w:r>
            <w:r w:rsidR="005B0B86">
              <w:rPr>
                <w:rFonts w:ascii="JasmineUPC" w:hAnsi="JasmineUPC" w:cs="JasmineUPC"/>
                <w:b/>
                <w:bCs/>
                <w:i w:val="0"/>
                <w:color w:val="FF0066"/>
                <w:sz w:val="40"/>
                <w:szCs w:val="40"/>
                <w:shd w:val="clear" w:color="auto" w:fill="F2DBDB" w:themeFill="accent2" w:themeFillTint="33"/>
                <w:lang w:val="es-ES"/>
              </w:rPr>
              <w:t>mostra</w:t>
            </w:r>
            <w:proofErr w:type="spellEnd"/>
          </w:p>
        </w:tc>
      </w:tr>
      <w:tr w:rsidR="00344A81" w:rsidRPr="005D0889" w:rsidTr="00697DD8">
        <w:trPr>
          <w:trHeight w:val="557"/>
          <w:jc w:val="center"/>
        </w:trPr>
        <w:tc>
          <w:tcPr>
            <w:tcW w:w="6677" w:type="dxa"/>
            <w:gridSpan w:val="4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44A81" w:rsidRPr="00697DD8" w:rsidRDefault="005B0B86" w:rsidP="005B0B86">
            <w:pPr>
              <w:pStyle w:val="italic"/>
              <w:rPr>
                <w:rFonts w:ascii="Trebuchet MS" w:hAnsi="Trebuchet MS" w:cs="Arial"/>
                <w:b/>
                <w:bCs/>
                <w:i w:val="0"/>
                <w:lang w:val="es-ES"/>
              </w:rPr>
            </w:pPr>
            <w:r w:rsidRPr="00697DD8">
              <w:rPr>
                <w:rFonts w:ascii="Trebuchet MS" w:hAnsi="Trebuchet MS" w:cs="Cambria"/>
                <w:b/>
                <w:bCs/>
                <w:i w:val="0"/>
                <w:lang w:val="pt-PT"/>
              </w:rPr>
              <w:t>Nome do vinho/ Marca</w:t>
            </w:r>
            <w:r w:rsidR="00697DD8">
              <w:rPr>
                <w:rFonts w:ascii="Trebuchet MS" w:hAnsi="Trebuchet MS" w:cs="Cambria"/>
                <w:b/>
                <w:bCs/>
                <w:i w:val="0"/>
                <w:lang w:val="pt-PT"/>
              </w:rPr>
              <w:t>:</w:t>
            </w:r>
            <w:r w:rsidR="00A224DF">
              <w:rPr>
                <w:rFonts w:ascii="Trebuchet MS" w:hAnsi="Trebuchet MS" w:cs="Cambria"/>
                <w:b/>
                <w:bCs/>
                <w:i w:val="0"/>
                <w:lang w:val="pt-PT"/>
              </w:rPr>
              <w:t xml:space="preserve">    </w:t>
            </w:r>
          </w:p>
        </w:tc>
        <w:tc>
          <w:tcPr>
            <w:tcW w:w="3363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44A81" w:rsidRPr="005D0889" w:rsidRDefault="00344A81" w:rsidP="005B0B86">
            <w:pPr>
              <w:pStyle w:val="italic"/>
              <w:rPr>
                <w:rFonts w:ascii="Trebuchet MS" w:hAnsi="Trebuchet MS" w:cs="Arial"/>
                <w:b/>
                <w:bCs/>
                <w:i w:val="0"/>
                <w:lang w:val="es-ES"/>
              </w:rPr>
            </w:pPr>
            <w:r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>A</w:t>
            </w:r>
            <w:r w:rsidR="005B0B86">
              <w:rPr>
                <w:rFonts w:ascii="Trebuchet MS" w:hAnsi="Trebuchet MS" w:cs="Arial"/>
                <w:b/>
                <w:bCs/>
                <w:i w:val="0"/>
                <w:lang w:val="es-ES"/>
              </w:rPr>
              <w:t>no/colheita</w:t>
            </w:r>
            <w:r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>:</w:t>
            </w:r>
          </w:p>
        </w:tc>
      </w:tr>
      <w:tr w:rsidR="00344A81" w:rsidRPr="005D0889" w:rsidTr="00697DD8">
        <w:trPr>
          <w:trHeight w:val="448"/>
          <w:jc w:val="center"/>
        </w:trPr>
        <w:tc>
          <w:tcPr>
            <w:tcW w:w="6677" w:type="dxa"/>
            <w:gridSpan w:val="4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44A81" w:rsidRPr="005D0889" w:rsidRDefault="00344A81" w:rsidP="00340BB2">
            <w:pPr>
              <w:pStyle w:val="italic"/>
              <w:rPr>
                <w:rFonts w:ascii="Trebuchet MS" w:hAnsi="Trebuchet MS" w:cs="Arial"/>
                <w:b/>
                <w:bCs/>
                <w:i w:val="0"/>
                <w:lang w:val="es-ES"/>
              </w:rPr>
            </w:pPr>
            <w:r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>Categoría de Vin</w:t>
            </w:r>
            <w:r w:rsidR="005B0B86">
              <w:rPr>
                <w:rFonts w:ascii="Trebuchet MS" w:hAnsi="Trebuchet MS" w:cs="Arial"/>
                <w:b/>
                <w:bCs/>
                <w:i w:val="0"/>
                <w:lang w:val="es-ES"/>
              </w:rPr>
              <w:t>h</w:t>
            </w:r>
            <w:r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>o:</w:t>
            </w:r>
          </w:p>
        </w:tc>
        <w:tc>
          <w:tcPr>
            <w:tcW w:w="3363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44A81" w:rsidRPr="005D0889" w:rsidRDefault="00344A81" w:rsidP="005B0B86">
            <w:pPr>
              <w:pStyle w:val="italic"/>
              <w:rPr>
                <w:rFonts w:ascii="Trebuchet MS" w:hAnsi="Trebuchet MS" w:cs="Arial"/>
                <w:b/>
                <w:bCs/>
                <w:i w:val="0"/>
                <w:lang w:val="es-ES"/>
              </w:rPr>
            </w:pPr>
            <w:r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>Gra</w:t>
            </w:r>
            <w:r w:rsidR="005B0B86">
              <w:rPr>
                <w:rFonts w:ascii="Trebuchet MS" w:hAnsi="Trebuchet MS" w:cs="Arial"/>
                <w:b/>
                <w:bCs/>
                <w:i w:val="0"/>
                <w:lang w:val="es-ES"/>
              </w:rPr>
              <w:t>u</w:t>
            </w:r>
            <w:r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 xml:space="preserve"> Alco</w:t>
            </w:r>
            <w:r w:rsidR="005B0B86">
              <w:rPr>
                <w:rFonts w:ascii="Trebuchet MS" w:hAnsi="Trebuchet MS" w:cs="Arial"/>
                <w:b/>
                <w:bCs/>
                <w:i w:val="0"/>
                <w:lang w:val="es-ES"/>
              </w:rPr>
              <w:t>ol</w:t>
            </w:r>
            <w:r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 xml:space="preserve"> (%):</w:t>
            </w:r>
          </w:p>
        </w:tc>
      </w:tr>
      <w:tr w:rsidR="00344A81" w:rsidRPr="005D0889" w:rsidTr="00697DD8">
        <w:trPr>
          <w:trHeight w:val="448"/>
          <w:jc w:val="center"/>
        </w:trPr>
        <w:tc>
          <w:tcPr>
            <w:tcW w:w="6677" w:type="dxa"/>
            <w:gridSpan w:val="4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44A81" w:rsidRPr="005D0889" w:rsidRDefault="00344A81" w:rsidP="005B0B86">
            <w:pPr>
              <w:pStyle w:val="italic"/>
              <w:rPr>
                <w:rFonts w:ascii="Trebuchet MS" w:hAnsi="Trebuchet MS" w:cs="Arial"/>
                <w:b/>
                <w:bCs/>
                <w:i w:val="0"/>
                <w:lang w:val="es-ES"/>
              </w:rPr>
            </w:pPr>
            <w:r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>Denomina</w:t>
            </w:r>
            <w:r w:rsidR="005B0B86">
              <w:rPr>
                <w:rFonts w:ascii="Trebuchet MS" w:hAnsi="Trebuchet MS" w:cs="Arial"/>
                <w:b/>
                <w:bCs/>
                <w:i w:val="0"/>
                <w:lang w:val="es-ES"/>
              </w:rPr>
              <w:t xml:space="preserve">ção </w:t>
            </w:r>
            <w:r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 xml:space="preserve"> de Orige</w:t>
            </w:r>
            <w:r w:rsidR="005B0B86">
              <w:rPr>
                <w:rFonts w:ascii="Trebuchet MS" w:hAnsi="Trebuchet MS" w:cs="Arial"/>
                <w:b/>
                <w:bCs/>
                <w:i w:val="0"/>
                <w:lang w:val="es-ES"/>
              </w:rPr>
              <w:t>m</w:t>
            </w:r>
            <w:r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>:</w:t>
            </w:r>
          </w:p>
        </w:tc>
        <w:tc>
          <w:tcPr>
            <w:tcW w:w="3363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44A81" w:rsidRPr="005D0889" w:rsidRDefault="005B0B86" w:rsidP="005B0B86">
            <w:pPr>
              <w:pStyle w:val="italic"/>
              <w:rPr>
                <w:rFonts w:ascii="Trebuchet MS" w:hAnsi="Trebuchet MS" w:cs="Arial"/>
                <w:b/>
                <w:bCs/>
                <w:i w:val="0"/>
                <w:lang w:val="es-ES"/>
              </w:rPr>
            </w:pPr>
            <w:r>
              <w:rPr>
                <w:rFonts w:ascii="Trebuchet MS" w:hAnsi="Trebuchet MS" w:cs="Arial"/>
                <w:b/>
                <w:bCs/>
                <w:i w:val="0"/>
                <w:lang w:val="es-ES"/>
              </w:rPr>
              <w:t>Preç</w:t>
            </w:r>
            <w:r w:rsidR="00344A81"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 xml:space="preserve">o por </w:t>
            </w:r>
            <w:r>
              <w:rPr>
                <w:rFonts w:ascii="Trebuchet MS" w:hAnsi="Trebuchet MS" w:cs="Arial"/>
                <w:b/>
                <w:bCs/>
                <w:i w:val="0"/>
                <w:lang w:val="es-ES"/>
              </w:rPr>
              <w:t>garrafa</w:t>
            </w:r>
            <w:r w:rsidR="00344A81"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 xml:space="preserve"> (PVP):</w:t>
            </w:r>
          </w:p>
        </w:tc>
      </w:tr>
      <w:tr w:rsidR="00344A81" w:rsidRPr="005D0889" w:rsidTr="00697DD8">
        <w:trPr>
          <w:trHeight w:val="448"/>
          <w:jc w:val="center"/>
        </w:trPr>
        <w:tc>
          <w:tcPr>
            <w:tcW w:w="10040" w:type="dxa"/>
            <w:gridSpan w:val="6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44A81" w:rsidRPr="005D0889" w:rsidRDefault="00344A81" w:rsidP="00340BB2">
            <w:pPr>
              <w:pStyle w:val="italic"/>
              <w:rPr>
                <w:rFonts w:ascii="Trebuchet MS" w:hAnsi="Trebuchet MS" w:cs="Arial"/>
                <w:b/>
                <w:bCs/>
                <w:i w:val="0"/>
                <w:lang w:val="es-ES"/>
              </w:rPr>
            </w:pPr>
            <w:r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>Variedades utilizadas (%):</w:t>
            </w:r>
          </w:p>
        </w:tc>
      </w:tr>
      <w:tr w:rsidR="00344A81" w:rsidRPr="005D0889" w:rsidTr="00697DD8">
        <w:trPr>
          <w:trHeight w:val="448"/>
          <w:jc w:val="center"/>
        </w:trPr>
        <w:tc>
          <w:tcPr>
            <w:tcW w:w="10040" w:type="dxa"/>
            <w:gridSpan w:val="6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5B0B86" w:rsidRDefault="005B0B86" w:rsidP="005B0B86">
            <w:pPr>
              <w:pStyle w:val="italic"/>
              <w:jc w:val="both"/>
              <w:rPr>
                <w:rFonts w:ascii="Trebuchet MS" w:hAnsi="Trebuchet MS" w:cs="Cambria"/>
                <w:b/>
                <w:bCs/>
                <w:i w:val="0"/>
                <w:lang w:val="pt-PT"/>
              </w:rPr>
            </w:pPr>
            <w:bookmarkStart w:id="0" w:name="_GoBack"/>
            <w:bookmarkEnd w:id="0"/>
          </w:p>
          <w:p w:rsidR="005B0B86" w:rsidRPr="005B0B86" w:rsidRDefault="005B0B86" w:rsidP="005B0B86">
            <w:pPr>
              <w:pStyle w:val="italic"/>
              <w:jc w:val="both"/>
              <w:rPr>
                <w:rFonts w:ascii="Trebuchet MS" w:hAnsi="Trebuchet MS" w:cs="Cambria"/>
                <w:i w:val="0"/>
                <w:lang w:val="pt-PT"/>
              </w:rPr>
            </w:pPr>
            <w:r w:rsidRPr="005B0B86">
              <w:rPr>
                <w:rFonts w:ascii="Trebuchet MS" w:hAnsi="Trebuchet MS" w:cs="Cambria"/>
                <w:b/>
                <w:bCs/>
                <w:i w:val="0"/>
                <w:lang w:val="pt-PT"/>
              </w:rPr>
              <w:t xml:space="preserve">Tipo de Elaboração: </w:t>
            </w:r>
            <w:r w:rsidRPr="005B0B86">
              <w:rPr>
                <w:rFonts w:ascii="Trebuchet MS" w:hAnsi="Trebuchet MS" w:cs="Cambria"/>
                <w:i w:val="0"/>
                <w:lang w:val="pt-PT"/>
              </w:rPr>
              <w:t>(tempo em madeira, técnicas de vinificação ...)</w:t>
            </w:r>
          </w:p>
          <w:p w:rsidR="00344A81" w:rsidRPr="005D0889" w:rsidRDefault="00344A81" w:rsidP="005D0889">
            <w:pPr>
              <w:pStyle w:val="italic"/>
              <w:spacing w:before="240"/>
              <w:rPr>
                <w:rFonts w:ascii="Trebuchet MS" w:hAnsi="Trebuchet MS" w:cs="Arial"/>
                <w:b/>
                <w:bCs/>
                <w:i w:val="0"/>
                <w:lang w:val="es-ES"/>
              </w:rPr>
            </w:pPr>
          </w:p>
          <w:p w:rsidR="00344A81" w:rsidRPr="005D0889" w:rsidRDefault="00344A81" w:rsidP="00340BB2">
            <w:pPr>
              <w:pStyle w:val="italic"/>
              <w:rPr>
                <w:rFonts w:ascii="Trebuchet MS" w:hAnsi="Trebuchet MS" w:cs="Arial"/>
                <w:b/>
                <w:bCs/>
                <w:i w:val="0"/>
                <w:lang w:val="es-ES"/>
              </w:rPr>
            </w:pPr>
          </w:p>
        </w:tc>
      </w:tr>
      <w:tr w:rsidR="001C5001" w:rsidRPr="005D0889" w:rsidTr="00697DD8">
        <w:trPr>
          <w:trHeight w:val="448"/>
          <w:jc w:val="center"/>
        </w:trPr>
        <w:tc>
          <w:tcPr>
            <w:tcW w:w="10040" w:type="dxa"/>
            <w:gridSpan w:val="6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2DBDB" w:themeFill="accent2" w:themeFillTint="33"/>
            <w:vAlign w:val="center"/>
          </w:tcPr>
          <w:p w:rsidR="001C5001" w:rsidRPr="005D0889" w:rsidRDefault="007B4704" w:rsidP="007B4704">
            <w:pPr>
              <w:pStyle w:val="italic"/>
              <w:rPr>
                <w:rFonts w:ascii="JasmineUPC" w:hAnsi="JasmineUPC" w:cs="JasmineUPC"/>
                <w:bCs/>
                <w:i w:val="0"/>
                <w:color w:val="FF0066"/>
                <w:sz w:val="40"/>
                <w:szCs w:val="40"/>
                <w:lang w:val="es-ES"/>
              </w:rPr>
            </w:pPr>
            <w:r>
              <w:rPr>
                <w:rFonts w:ascii="JasmineUPC" w:hAnsi="JasmineUPC" w:cs="JasmineUPC"/>
                <w:b/>
                <w:bCs/>
                <w:i w:val="0"/>
                <w:color w:val="FF0066"/>
                <w:sz w:val="40"/>
                <w:szCs w:val="40"/>
                <w:lang w:val="es-ES"/>
              </w:rPr>
              <w:t>Dad</w:t>
            </w:r>
            <w:r w:rsidR="00080235" w:rsidRPr="005D0889">
              <w:rPr>
                <w:rFonts w:ascii="JasmineUPC" w:hAnsi="JasmineUPC" w:cs="JasmineUPC"/>
                <w:b/>
                <w:bCs/>
                <w:i w:val="0"/>
                <w:color w:val="FF0066"/>
                <w:sz w:val="40"/>
                <w:szCs w:val="40"/>
                <w:lang w:val="es-ES"/>
              </w:rPr>
              <w:t>os d</w:t>
            </w:r>
            <w:r>
              <w:rPr>
                <w:rFonts w:ascii="JasmineUPC" w:hAnsi="JasmineUPC" w:cs="JasmineUPC"/>
                <w:b/>
                <w:bCs/>
                <w:i w:val="0"/>
                <w:color w:val="FF0066"/>
                <w:sz w:val="40"/>
                <w:szCs w:val="40"/>
                <w:lang w:val="es-ES"/>
              </w:rPr>
              <w:t>o</w:t>
            </w:r>
            <w:r w:rsidR="00344A81" w:rsidRPr="005D0889">
              <w:rPr>
                <w:rFonts w:ascii="JasmineUPC" w:hAnsi="JasmineUPC" w:cs="JasmineUPC"/>
                <w:b/>
                <w:bCs/>
                <w:i w:val="0"/>
                <w:color w:val="FF0066"/>
                <w:sz w:val="40"/>
                <w:szCs w:val="40"/>
                <w:lang w:val="es-ES"/>
              </w:rPr>
              <w:t xml:space="preserve"> Conc</w:t>
            </w:r>
            <w:r>
              <w:rPr>
                <w:rFonts w:ascii="JasmineUPC" w:hAnsi="JasmineUPC" w:cs="JasmineUPC"/>
                <w:b/>
                <w:bCs/>
                <w:i w:val="0"/>
                <w:color w:val="FF0066"/>
                <w:sz w:val="40"/>
                <w:szCs w:val="40"/>
                <w:lang w:val="es-ES"/>
              </w:rPr>
              <w:t>orrente</w:t>
            </w:r>
          </w:p>
        </w:tc>
      </w:tr>
      <w:tr w:rsidR="00344A81" w:rsidRPr="005D0889" w:rsidTr="00697DD8">
        <w:trPr>
          <w:trHeight w:val="448"/>
          <w:jc w:val="center"/>
        </w:trPr>
        <w:tc>
          <w:tcPr>
            <w:tcW w:w="7292" w:type="dxa"/>
            <w:gridSpan w:val="5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44A81" w:rsidRPr="005D0889" w:rsidRDefault="007B4704" w:rsidP="007B4704">
            <w:pPr>
              <w:pStyle w:val="italic"/>
              <w:rPr>
                <w:rFonts w:ascii="Trebuchet MS" w:hAnsi="Trebuchet MS" w:cs="Arial"/>
                <w:b/>
                <w:bCs/>
                <w:i w:val="0"/>
                <w:lang w:val="es-ES"/>
              </w:rPr>
            </w:pPr>
            <w:r>
              <w:rPr>
                <w:rFonts w:ascii="Trebuchet MS" w:hAnsi="Trebuchet MS" w:cs="Arial"/>
                <w:b/>
                <w:bCs/>
                <w:i w:val="0"/>
                <w:lang w:val="es-ES"/>
              </w:rPr>
              <w:t>Nom</w:t>
            </w:r>
            <w:r w:rsidR="00344A81"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 xml:space="preserve">e/ </w:t>
            </w:r>
            <w:r>
              <w:rPr>
                <w:rFonts w:ascii="Trebuchet MS" w:hAnsi="Trebuchet MS" w:cs="Arial"/>
                <w:b/>
                <w:bCs/>
                <w:i w:val="0"/>
                <w:lang w:val="es-ES"/>
              </w:rPr>
              <w:t>Denominação</w:t>
            </w:r>
            <w:r w:rsidR="00344A81"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 xml:space="preserve"> Social:</w:t>
            </w:r>
          </w:p>
        </w:tc>
        <w:tc>
          <w:tcPr>
            <w:tcW w:w="2748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44A81" w:rsidRPr="005D0889" w:rsidRDefault="007B4704" w:rsidP="00340BB2">
            <w:pPr>
              <w:pStyle w:val="body"/>
              <w:rPr>
                <w:rFonts w:ascii="Trebuchet MS" w:hAnsi="Trebuchet MS" w:cs="Arial"/>
                <w:b/>
                <w:lang w:val="es-ES"/>
              </w:rPr>
            </w:pPr>
            <w:r>
              <w:rPr>
                <w:rFonts w:ascii="Trebuchet MS" w:hAnsi="Trebuchet MS" w:cs="Arial"/>
                <w:b/>
                <w:lang w:val="es-ES"/>
              </w:rPr>
              <w:t>N</w:t>
            </w:r>
            <w:r w:rsidR="00344A81" w:rsidRPr="005D0889">
              <w:rPr>
                <w:rFonts w:ascii="Trebuchet MS" w:hAnsi="Trebuchet MS" w:cs="Arial"/>
                <w:b/>
                <w:lang w:val="es-ES"/>
              </w:rPr>
              <w:t>IF:</w:t>
            </w:r>
          </w:p>
        </w:tc>
      </w:tr>
      <w:tr w:rsidR="00344A81" w:rsidRPr="005D0889" w:rsidTr="00697DD8">
        <w:trPr>
          <w:trHeight w:val="448"/>
          <w:jc w:val="center"/>
        </w:trPr>
        <w:tc>
          <w:tcPr>
            <w:tcW w:w="10040" w:type="dxa"/>
            <w:gridSpan w:val="6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44A81" w:rsidRPr="005D0889" w:rsidRDefault="00697DD8" w:rsidP="005D0889">
            <w:pPr>
              <w:pStyle w:val="italic"/>
              <w:spacing w:before="120"/>
              <w:rPr>
                <w:rFonts w:ascii="Trebuchet MS" w:hAnsi="Trebuchet MS" w:cs="Arial"/>
                <w:i w:val="0"/>
                <w:sz w:val="16"/>
                <w:szCs w:val="16"/>
                <w:lang w:val="es-ES"/>
              </w:rPr>
            </w:pPr>
            <w:r>
              <w:rPr>
                <w:rFonts w:ascii="Trebuchet MS" w:hAnsi="Trebuchet MS" w:cs="Arial"/>
                <w:b/>
                <w:bCs/>
                <w:i w:val="0"/>
                <w:lang w:val="es-ES"/>
              </w:rPr>
              <w:t>Morada</w:t>
            </w:r>
            <w:r w:rsidR="00344A81"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>:</w:t>
            </w:r>
            <w:r w:rsidR="00C34122"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 xml:space="preserve"> </w:t>
            </w:r>
            <w:r w:rsidR="00344A81" w:rsidRPr="005D0889">
              <w:rPr>
                <w:rFonts w:ascii="Trebuchet MS" w:hAnsi="Trebuchet MS" w:cs="Arial"/>
                <w:i w:val="0"/>
                <w:sz w:val="16"/>
                <w:szCs w:val="16"/>
                <w:lang w:val="es-ES"/>
              </w:rPr>
              <w:t>(</w:t>
            </w:r>
            <w:proofErr w:type="spellStart"/>
            <w:r w:rsidR="007B4704">
              <w:rPr>
                <w:rFonts w:ascii="Trebuchet MS" w:hAnsi="Trebuchet MS" w:cs="Arial"/>
                <w:i w:val="0"/>
                <w:sz w:val="16"/>
                <w:szCs w:val="16"/>
                <w:lang w:val="es-ES"/>
              </w:rPr>
              <w:t>Rua</w:t>
            </w:r>
            <w:proofErr w:type="spellEnd"/>
            <w:r w:rsidR="007B4704">
              <w:rPr>
                <w:rFonts w:ascii="Trebuchet MS" w:hAnsi="Trebuchet MS" w:cs="Arial"/>
                <w:i w:val="0"/>
                <w:sz w:val="16"/>
                <w:szCs w:val="16"/>
                <w:lang w:val="es-ES"/>
              </w:rPr>
              <w:t>, Nú</w:t>
            </w:r>
            <w:r w:rsidR="00344A81" w:rsidRPr="005D0889">
              <w:rPr>
                <w:rFonts w:ascii="Trebuchet MS" w:hAnsi="Trebuchet MS" w:cs="Arial"/>
                <w:i w:val="0"/>
                <w:sz w:val="16"/>
                <w:szCs w:val="16"/>
                <w:lang w:val="es-ES"/>
              </w:rPr>
              <w:t>mero, Código Postal )</w:t>
            </w:r>
          </w:p>
          <w:p w:rsidR="00344A81" w:rsidRPr="005D0889" w:rsidRDefault="00344A81" w:rsidP="005D0889">
            <w:pPr>
              <w:pStyle w:val="italic"/>
              <w:spacing w:before="120"/>
              <w:rPr>
                <w:rFonts w:ascii="Trebuchet MS" w:hAnsi="Trebuchet MS" w:cs="Arial"/>
                <w:b/>
                <w:bCs/>
                <w:i w:val="0"/>
                <w:lang w:val="es-ES"/>
              </w:rPr>
            </w:pPr>
          </w:p>
        </w:tc>
      </w:tr>
      <w:tr w:rsidR="00344A81" w:rsidRPr="005D0889" w:rsidTr="00697DD8">
        <w:trPr>
          <w:trHeight w:val="448"/>
          <w:jc w:val="center"/>
        </w:trPr>
        <w:tc>
          <w:tcPr>
            <w:tcW w:w="335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44A81" w:rsidRPr="005D0889" w:rsidRDefault="007B4704" w:rsidP="00340BB2">
            <w:pPr>
              <w:pStyle w:val="italic"/>
              <w:rPr>
                <w:rFonts w:ascii="Trebuchet MS" w:hAnsi="Trebuchet MS" w:cs="Arial"/>
                <w:b/>
                <w:bCs/>
                <w:i w:val="0"/>
                <w:lang w:val="es-ES"/>
              </w:rPr>
            </w:pPr>
            <w:r>
              <w:rPr>
                <w:rFonts w:ascii="Trebuchet MS" w:hAnsi="Trebuchet MS" w:cs="Arial"/>
                <w:b/>
                <w:bCs/>
                <w:i w:val="0"/>
                <w:lang w:val="es-ES"/>
              </w:rPr>
              <w:t>Localidade</w:t>
            </w:r>
            <w:r w:rsidR="00344A81"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>:</w:t>
            </w:r>
          </w:p>
        </w:tc>
        <w:tc>
          <w:tcPr>
            <w:tcW w:w="3322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44A81" w:rsidRPr="005D0889" w:rsidRDefault="007B4704" w:rsidP="00340BB2">
            <w:pPr>
              <w:pStyle w:val="italic"/>
              <w:rPr>
                <w:rFonts w:ascii="Trebuchet MS" w:hAnsi="Trebuchet MS" w:cs="Arial"/>
                <w:b/>
                <w:bCs/>
                <w:i w:val="0"/>
                <w:lang w:val="es-ES"/>
              </w:rPr>
            </w:pPr>
            <w:r>
              <w:rPr>
                <w:rFonts w:ascii="Trebuchet MS" w:hAnsi="Trebuchet MS" w:cs="Arial"/>
                <w:b/>
                <w:bCs/>
                <w:i w:val="0"/>
                <w:lang w:val="es-ES"/>
              </w:rPr>
              <w:t>Proví</w:t>
            </w:r>
            <w:r w:rsidR="00344A81"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>ncia:</w:t>
            </w:r>
          </w:p>
        </w:tc>
        <w:tc>
          <w:tcPr>
            <w:tcW w:w="3363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44A81" w:rsidRPr="005D0889" w:rsidRDefault="00344A81" w:rsidP="00340BB2">
            <w:pPr>
              <w:pStyle w:val="italic"/>
              <w:rPr>
                <w:rFonts w:ascii="Trebuchet MS" w:hAnsi="Trebuchet MS" w:cs="Arial"/>
                <w:b/>
                <w:bCs/>
                <w:i w:val="0"/>
                <w:lang w:val="es-ES"/>
              </w:rPr>
            </w:pPr>
            <w:r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>País:</w:t>
            </w:r>
          </w:p>
        </w:tc>
      </w:tr>
      <w:tr w:rsidR="00344A81" w:rsidRPr="005D0889" w:rsidTr="00697DD8">
        <w:trPr>
          <w:trHeight w:val="448"/>
          <w:jc w:val="center"/>
        </w:trPr>
        <w:tc>
          <w:tcPr>
            <w:tcW w:w="335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44A81" w:rsidRPr="005D0889" w:rsidRDefault="007B4704" w:rsidP="00340BB2">
            <w:pPr>
              <w:pStyle w:val="italic"/>
              <w:rPr>
                <w:rFonts w:ascii="Trebuchet MS" w:hAnsi="Trebuchet MS" w:cs="Arial"/>
                <w:b/>
                <w:bCs/>
                <w:i w:val="0"/>
                <w:lang w:val="es-ES"/>
              </w:rPr>
            </w:pPr>
            <w:r>
              <w:rPr>
                <w:rFonts w:ascii="Trebuchet MS" w:hAnsi="Trebuchet MS" w:cs="Arial"/>
                <w:b/>
                <w:bCs/>
                <w:i w:val="0"/>
                <w:lang w:val="es-ES"/>
              </w:rPr>
              <w:t>Telefone fix</w:t>
            </w:r>
            <w:r w:rsidR="00344A81"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>o:</w:t>
            </w:r>
          </w:p>
        </w:tc>
        <w:tc>
          <w:tcPr>
            <w:tcW w:w="3322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44A81" w:rsidRPr="005D0889" w:rsidRDefault="00344A81" w:rsidP="00340BB2">
            <w:pPr>
              <w:pStyle w:val="italic"/>
              <w:rPr>
                <w:rFonts w:ascii="Trebuchet MS" w:hAnsi="Trebuchet MS" w:cs="Arial"/>
                <w:b/>
                <w:bCs/>
                <w:i w:val="0"/>
                <w:lang w:val="es-ES"/>
              </w:rPr>
            </w:pPr>
            <w:r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>Fax:</w:t>
            </w:r>
          </w:p>
        </w:tc>
        <w:tc>
          <w:tcPr>
            <w:tcW w:w="3363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344A81" w:rsidRPr="005D0889" w:rsidRDefault="007B4704" w:rsidP="00340BB2">
            <w:pPr>
              <w:pStyle w:val="italic"/>
              <w:rPr>
                <w:rFonts w:ascii="Trebuchet MS" w:hAnsi="Trebuchet MS" w:cs="Arial"/>
                <w:b/>
                <w:bCs/>
                <w:i w:val="0"/>
                <w:lang w:val="es-ES"/>
              </w:rPr>
            </w:pPr>
            <w:r>
              <w:rPr>
                <w:rFonts w:ascii="Trebuchet MS" w:hAnsi="Trebuchet MS" w:cs="Arial"/>
                <w:b/>
                <w:bCs/>
                <w:i w:val="0"/>
                <w:lang w:val="es-ES"/>
              </w:rPr>
              <w:t>Telemóvel</w:t>
            </w:r>
            <w:r w:rsidR="00344A81"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>l:</w:t>
            </w:r>
          </w:p>
        </w:tc>
      </w:tr>
      <w:tr w:rsidR="00931EAC" w:rsidRPr="005D0889" w:rsidTr="00634F1E">
        <w:trPr>
          <w:trHeight w:val="448"/>
          <w:jc w:val="center"/>
        </w:trPr>
        <w:tc>
          <w:tcPr>
            <w:tcW w:w="502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931EAC" w:rsidRPr="005D0889" w:rsidRDefault="00931EAC" w:rsidP="00340BB2">
            <w:pPr>
              <w:pStyle w:val="italic"/>
              <w:rPr>
                <w:rFonts w:ascii="Trebuchet MS" w:hAnsi="Trebuchet MS" w:cs="Arial"/>
                <w:b/>
                <w:bCs/>
                <w:i w:val="0"/>
                <w:lang w:val="es-ES"/>
              </w:rPr>
            </w:pPr>
            <w:r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>Pagina web:</w:t>
            </w:r>
          </w:p>
        </w:tc>
        <w:tc>
          <w:tcPr>
            <w:tcW w:w="5020" w:type="dxa"/>
            <w:gridSpan w:val="4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931EAC" w:rsidRPr="005D0889" w:rsidRDefault="00931EAC" w:rsidP="00340BB2">
            <w:pPr>
              <w:pStyle w:val="italic"/>
              <w:rPr>
                <w:rFonts w:ascii="Trebuchet MS" w:hAnsi="Trebuchet MS" w:cs="Arial"/>
                <w:b/>
                <w:bCs/>
                <w:i w:val="0"/>
                <w:lang w:val="es-ES"/>
              </w:rPr>
            </w:pPr>
            <w:r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>Email:</w:t>
            </w:r>
          </w:p>
        </w:tc>
      </w:tr>
      <w:tr w:rsidR="00931EAC" w:rsidRPr="005D0889" w:rsidTr="00697DD8">
        <w:trPr>
          <w:trHeight w:val="448"/>
          <w:jc w:val="center"/>
        </w:trPr>
        <w:tc>
          <w:tcPr>
            <w:tcW w:w="10040" w:type="dxa"/>
            <w:gridSpan w:val="6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CF2707" w:rsidRPr="005D0889" w:rsidRDefault="00697DD8" w:rsidP="00634F1E">
            <w:pPr>
              <w:pStyle w:val="italic"/>
              <w:spacing w:before="120"/>
              <w:rPr>
                <w:rFonts w:ascii="Trebuchet MS" w:hAnsi="Trebuchet MS" w:cs="Arial"/>
                <w:b/>
                <w:bCs/>
                <w:i w:val="0"/>
                <w:lang w:val="es-ES"/>
              </w:rPr>
            </w:pPr>
            <w:r>
              <w:rPr>
                <w:rFonts w:ascii="Trebuchet MS" w:hAnsi="Trebuchet MS" w:cs="Arial"/>
                <w:b/>
                <w:bCs/>
                <w:i w:val="0"/>
                <w:lang w:val="es-ES"/>
              </w:rPr>
              <w:t>Pessoa</w:t>
            </w:r>
            <w:r w:rsidR="007B4704">
              <w:rPr>
                <w:rFonts w:ascii="Trebuchet MS" w:hAnsi="Trebuchet MS" w:cs="Arial"/>
                <w:b/>
                <w:bCs/>
                <w:i w:val="0"/>
                <w:lang w:val="es-ES"/>
              </w:rPr>
              <w:t xml:space="preserve"> de contacto (</w:t>
            </w:r>
            <w:proofErr w:type="spellStart"/>
            <w:r w:rsidR="007B4704">
              <w:rPr>
                <w:rFonts w:ascii="Trebuchet MS" w:hAnsi="Trebuchet MS" w:cs="Arial"/>
                <w:b/>
                <w:bCs/>
                <w:i w:val="0"/>
                <w:lang w:val="es-ES"/>
              </w:rPr>
              <w:t>nom</w:t>
            </w:r>
            <w:r w:rsidR="00931EAC"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>e</w:t>
            </w:r>
            <w:proofErr w:type="spellEnd"/>
            <w:r w:rsidR="00931EAC"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 xml:space="preserve"> </w:t>
            </w:r>
            <w:r w:rsidR="007B4704">
              <w:rPr>
                <w:rFonts w:ascii="Trebuchet MS" w:hAnsi="Trebuchet MS" w:cs="Arial"/>
                <w:b/>
                <w:bCs/>
                <w:i w:val="0"/>
                <w:lang w:val="es-ES"/>
              </w:rPr>
              <w:t>e</w:t>
            </w:r>
            <w:r w:rsidR="00931EAC"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 xml:space="preserve"> email):</w:t>
            </w:r>
          </w:p>
          <w:p w:rsidR="00931EAC" w:rsidRPr="005D0889" w:rsidRDefault="00931EAC" w:rsidP="00634F1E">
            <w:pPr>
              <w:pStyle w:val="italic"/>
              <w:spacing w:before="120"/>
              <w:rPr>
                <w:rFonts w:ascii="Trebuchet MS" w:hAnsi="Trebuchet MS" w:cs="Arial"/>
                <w:b/>
                <w:bCs/>
                <w:i w:val="0"/>
                <w:lang w:val="es-ES"/>
              </w:rPr>
            </w:pPr>
          </w:p>
        </w:tc>
      </w:tr>
      <w:tr w:rsidR="003616DE" w:rsidRPr="005D0889" w:rsidTr="00697DD8">
        <w:trPr>
          <w:trHeight w:val="448"/>
          <w:jc w:val="center"/>
        </w:trPr>
        <w:tc>
          <w:tcPr>
            <w:tcW w:w="10040" w:type="dxa"/>
            <w:gridSpan w:val="6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2DBDB" w:themeFill="accent2" w:themeFillTint="33"/>
            <w:vAlign w:val="center"/>
          </w:tcPr>
          <w:p w:rsidR="003616DE" w:rsidRPr="005D0889" w:rsidRDefault="003616DE" w:rsidP="002A0BF6">
            <w:pPr>
              <w:pStyle w:val="italic"/>
              <w:rPr>
                <w:rFonts w:ascii="JasmineUPC" w:hAnsi="JasmineUPC" w:cs="JasmineUPC"/>
                <w:bCs/>
                <w:i w:val="0"/>
                <w:color w:val="FF0066"/>
                <w:sz w:val="40"/>
                <w:szCs w:val="40"/>
              </w:rPr>
            </w:pPr>
            <w:proofErr w:type="spellStart"/>
            <w:r w:rsidRPr="005D0889">
              <w:rPr>
                <w:rFonts w:ascii="JasmineUPC" w:hAnsi="JasmineUPC" w:cs="JasmineUPC"/>
                <w:b/>
                <w:bCs/>
                <w:i w:val="0"/>
                <w:color w:val="FF0066"/>
                <w:sz w:val="40"/>
                <w:szCs w:val="40"/>
                <w:shd w:val="clear" w:color="auto" w:fill="F2DBDB" w:themeFill="accent2" w:themeFillTint="33"/>
                <w:lang w:val="es-ES"/>
              </w:rPr>
              <w:t>Declara</w:t>
            </w:r>
            <w:r w:rsidR="002A0BF6">
              <w:rPr>
                <w:rFonts w:ascii="JasmineUPC" w:hAnsi="JasmineUPC" w:cs="JasmineUPC"/>
                <w:b/>
                <w:bCs/>
                <w:i w:val="0"/>
                <w:color w:val="FF0066"/>
                <w:sz w:val="40"/>
                <w:szCs w:val="40"/>
                <w:shd w:val="clear" w:color="auto" w:fill="F2DBDB" w:themeFill="accent2" w:themeFillTint="33"/>
                <w:lang w:val="es-ES"/>
              </w:rPr>
              <w:t>ção</w:t>
            </w:r>
            <w:proofErr w:type="spellEnd"/>
            <w:r w:rsidR="00697DD8">
              <w:rPr>
                <w:rFonts w:ascii="JasmineUPC" w:hAnsi="JasmineUPC" w:cs="JasmineUPC"/>
                <w:b/>
                <w:bCs/>
                <w:i w:val="0"/>
                <w:color w:val="FF0066"/>
                <w:sz w:val="40"/>
                <w:szCs w:val="40"/>
                <w:shd w:val="clear" w:color="auto" w:fill="F2DBDB" w:themeFill="accent2" w:themeFillTint="33"/>
                <w:lang w:val="es-ES"/>
              </w:rPr>
              <w:t xml:space="preserve"> de </w:t>
            </w:r>
            <w:proofErr w:type="spellStart"/>
            <w:r w:rsidR="00697DD8">
              <w:rPr>
                <w:rFonts w:ascii="JasmineUPC" w:hAnsi="JasmineUPC" w:cs="JasmineUPC"/>
                <w:b/>
                <w:bCs/>
                <w:i w:val="0"/>
                <w:color w:val="FF0066"/>
                <w:sz w:val="40"/>
                <w:szCs w:val="40"/>
                <w:shd w:val="clear" w:color="auto" w:fill="F2DBDB" w:themeFill="accent2" w:themeFillTint="33"/>
                <w:lang w:val="es-ES"/>
              </w:rPr>
              <w:t>C</w:t>
            </w:r>
            <w:r w:rsidRPr="005D0889">
              <w:rPr>
                <w:rFonts w:ascii="JasmineUPC" w:hAnsi="JasmineUPC" w:cs="JasmineUPC"/>
                <w:b/>
                <w:bCs/>
                <w:i w:val="0"/>
                <w:color w:val="FF0066"/>
                <w:sz w:val="40"/>
                <w:szCs w:val="40"/>
                <w:shd w:val="clear" w:color="auto" w:fill="F2DBDB" w:themeFill="accent2" w:themeFillTint="33"/>
                <w:lang w:val="es-ES"/>
              </w:rPr>
              <w:t>onformidad</w:t>
            </w:r>
            <w:r w:rsidR="002A0BF6">
              <w:rPr>
                <w:rFonts w:ascii="JasmineUPC" w:hAnsi="JasmineUPC" w:cs="JasmineUPC"/>
                <w:b/>
                <w:bCs/>
                <w:i w:val="0"/>
                <w:color w:val="FF0066"/>
                <w:sz w:val="40"/>
                <w:szCs w:val="40"/>
                <w:shd w:val="clear" w:color="auto" w:fill="F2DBDB" w:themeFill="accent2" w:themeFillTint="33"/>
                <w:lang w:val="es-ES"/>
              </w:rPr>
              <w:t>e</w:t>
            </w:r>
            <w:proofErr w:type="spellEnd"/>
          </w:p>
        </w:tc>
      </w:tr>
      <w:tr w:rsidR="005D78FF" w:rsidRPr="005D0889" w:rsidTr="00697DD8">
        <w:trPr>
          <w:trHeight w:val="448"/>
          <w:jc w:val="center"/>
        </w:trPr>
        <w:tc>
          <w:tcPr>
            <w:tcW w:w="10040" w:type="dxa"/>
            <w:gridSpan w:val="6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3616DE" w:rsidRPr="00697DD8" w:rsidRDefault="003616DE" w:rsidP="00697DD8">
            <w:pPr>
              <w:jc w:val="both"/>
              <w:rPr>
                <w:rFonts w:ascii="Trebuchet MS" w:hAnsi="Trebuchet MS" w:cs="Arial"/>
                <w:bCs/>
                <w:sz w:val="18"/>
                <w:szCs w:val="18"/>
              </w:rPr>
            </w:pPr>
          </w:p>
          <w:p w:rsidR="005D78FF" w:rsidRPr="00697DD8" w:rsidRDefault="003616DE" w:rsidP="00697DD8">
            <w:pPr>
              <w:jc w:val="both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697DD8">
              <w:rPr>
                <w:rFonts w:ascii="Trebuchet MS" w:hAnsi="Trebuchet MS" w:cs="Arial"/>
                <w:bCs/>
                <w:sz w:val="18"/>
                <w:szCs w:val="18"/>
              </w:rPr>
              <w:t xml:space="preserve">• </w:t>
            </w:r>
            <w:r w:rsidR="002A0BF6" w:rsidRPr="00697DD8">
              <w:rPr>
                <w:rFonts w:ascii="Trebuchet MS" w:hAnsi="Trebuchet MS" w:cs="Arial"/>
                <w:bCs/>
                <w:sz w:val="18"/>
                <w:szCs w:val="18"/>
              </w:rPr>
              <w:t>O</w:t>
            </w:r>
            <w:r w:rsidR="005D78FF" w:rsidRPr="00697DD8">
              <w:rPr>
                <w:rFonts w:ascii="Trebuchet MS" w:hAnsi="Trebuchet MS" w:cs="Arial"/>
                <w:bCs/>
                <w:sz w:val="18"/>
                <w:szCs w:val="18"/>
              </w:rPr>
              <w:t xml:space="preserve"> </w:t>
            </w:r>
            <w:r w:rsidR="00CF2707" w:rsidRPr="00697DD8">
              <w:rPr>
                <w:rFonts w:ascii="Trebuchet MS" w:hAnsi="Trebuchet MS" w:cs="Arial"/>
                <w:bCs/>
                <w:sz w:val="18"/>
                <w:szCs w:val="18"/>
              </w:rPr>
              <w:t>participante</w:t>
            </w:r>
            <w:r w:rsidR="005D78FF" w:rsidRPr="00697DD8">
              <w:rPr>
                <w:rFonts w:ascii="Trebuchet MS" w:hAnsi="Trebuchet MS" w:cs="Arial"/>
                <w:bCs/>
                <w:sz w:val="18"/>
                <w:szCs w:val="18"/>
              </w:rPr>
              <w:t xml:space="preserve"> declara que s</w:t>
            </w:r>
            <w:r w:rsidR="002A0BF6" w:rsidRPr="00697DD8">
              <w:rPr>
                <w:rFonts w:ascii="Trebuchet MS" w:hAnsi="Trebuchet MS" w:cs="Arial"/>
                <w:bCs/>
                <w:sz w:val="18"/>
                <w:szCs w:val="18"/>
              </w:rPr>
              <w:t>ão</w:t>
            </w:r>
            <w:r w:rsidR="005D78FF" w:rsidRPr="00697DD8">
              <w:rPr>
                <w:rFonts w:ascii="Trebuchet MS" w:hAnsi="Trebuchet MS" w:cs="Arial"/>
                <w:bCs/>
                <w:sz w:val="18"/>
                <w:szCs w:val="18"/>
              </w:rPr>
              <w:t xml:space="preserve"> verdade</w:t>
            </w:r>
            <w:r w:rsidR="002A0BF6" w:rsidRPr="00697DD8">
              <w:rPr>
                <w:rFonts w:ascii="Trebuchet MS" w:hAnsi="Trebuchet MS" w:cs="Arial"/>
                <w:bCs/>
                <w:sz w:val="18"/>
                <w:szCs w:val="18"/>
              </w:rPr>
              <w:t>iros os dad</w:t>
            </w:r>
            <w:r w:rsidR="005D78FF" w:rsidRPr="00697DD8">
              <w:rPr>
                <w:rFonts w:ascii="Trebuchet MS" w:hAnsi="Trebuchet MS" w:cs="Arial"/>
                <w:bCs/>
                <w:sz w:val="18"/>
                <w:szCs w:val="18"/>
              </w:rPr>
              <w:t xml:space="preserve">os incluidos </w:t>
            </w:r>
            <w:r w:rsidR="002A0BF6" w:rsidRPr="00697DD8">
              <w:rPr>
                <w:rFonts w:ascii="Trebuchet MS" w:hAnsi="Trebuchet MS" w:cs="Arial"/>
                <w:bCs/>
                <w:sz w:val="18"/>
                <w:szCs w:val="18"/>
              </w:rPr>
              <w:t>nesta Ficha de Inscrição</w:t>
            </w:r>
            <w:r w:rsidR="005D78FF" w:rsidRPr="00697DD8">
              <w:rPr>
                <w:rFonts w:ascii="Trebuchet MS" w:hAnsi="Trebuchet MS" w:cs="Arial"/>
                <w:bCs/>
                <w:sz w:val="18"/>
                <w:szCs w:val="18"/>
              </w:rPr>
              <w:t>.</w:t>
            </w:r>
          </w:p>
          <w:p w:rsidR="005D78FF" w:rsidRPr="00697DD8" w:rsidRDefault="005D78FF" w:rsidP="00697DD8">
            <w:pPr>
              <w:jc w:val="both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697DD8">
              <w:rPr>
                <w:rFonts w:ascii="Trebuchet MS" w:hAnsi="Trebuchet MS" w:cs="Arial"/>
                <w:bCs/>
                <w:sz w:val="18"/>
                <w:szCs w:val="18"/>
              </w:rPr>
              <w:t xml:space="preserve">• </w:t>
            </w:r>
            <w:r w:rsidR="002A0BF6" w:rsidRPr="00697DD8">
              <w:rPr>
                <w:rFonts w:ascii="Trebuchet MS" w:hAnsi="Trebuchet MS" w:cs="Arial"/>
                <w:bCs/>
                <w:sz w:val="18"/>
                <w:szCs w:val="18"/>
              </w:rPr>
              <w:t>O</w:t>
            </w:r>
            <w:r w:rsidRPr="00697DD8">
              <w:rPr>
                <w:rFonts w:ascii="Trebuchet MS" w:hAnsi="Trebuchet MS" w:cs="Arial"/>
                <w:bCs/>
                <w:sz w:val="18"/>
                <w:szCs w:val="18"/>
              </w:rPr>
              <w:t xml:space="preserve"> </w:t>
            </w:r>
            <w:r w:rsidR="00CF2707" w:rsidRPr="00697DD8">
              <w:rPr>
                <w:rFonts w:ascii="Trebuchet MS" w:hAnsi="Trebuchet MS" w:cs="Arial"/>
                <w:bCs/>
                <w:sz w:val="18"/>
                <w:szCs w:val="18"/>
              </w:rPr>
              <w:t>participante</w:t>
            </w:r>
            <w:r w:rsidR="002A0BF6" w:rsidRPr="00697DD8">
              <w:rPr>
                <w:rFonts w:ascii="Trebuchet MS" w:hAnsi="Trebuchet MS" w:cs="Arial"/>
                <w:bCs/>
                <w:sz w:val="18"/>
                <w:szCs w:val="18"/>
              </w:rPr>
              <w:t xml:space="preserve"> declara conhe</w:t>
            </w:r>
            <w:r w:rsidRPr="00697DD8">
              <w:rPr>
                <w:rFonts w:ascii="Trebuchet MS" w:hAnsi="Trebuchet MS" w:cs="Arial"/>
                <w:bCs/>
                <w:sz w:val="18"/>
                <w:szCs w:val="18"/>
              </w:rPr>
              <w:t xml:space="preserve">cer </w:t>
            </w:r>
            <w:r w:rsidR="002A0BF6" w:rsidRPr="00697DD8">
              <w:rPr>
                <w:rFonts w:ascii="Trebuchet MS" w:hAnsi="Trebuchet MS" w:cs="Arial"/>
                <w:bCs/>
                <w:sz w:val="18"/>
                <w:szCs w:val="18"/>
              </w:rPr>
              <w:t>e aceitar o</w:t>
            </w:r>
            <w:r w:rsidRPr="00697DD8">
              <w:rPr>
                <w:rFonts w:ascii="Trebuchet MS" w:hAnsi="Trebuchet MS" w:cs="Arial"/>
                <w:bCs/>
                <w:sz w:val="18"/>
                <w:szCs w:val="18"/>
              </w:rPr>
              <w:t xml:space="preserve"> Reg</w:t>
            </w:r>
            <w:r w:rsidR="002A0BF6" w:rsidRPr="00697DD8">
              <w:rPr>
                <w:rFonts w:ascii="Trebuchet MS" w:hAnsi="Trebuchet MS" w:cs="Arial"/>
                <w:bCs/>
                <w:sz w:val="18"/>
                <w:szCs w:val="18"/>
              </w:rPr>
              <w:t>ulamento do</w:t>
            </w:r>
            <w:r w:rsidRPr="00697DD8">
              <w:rPr>
                <w:rFonts w:ascii="Trebuchet MS" w:hAnsi="Trebuchet MS" w:cs="Arial"/>
                <w:bCs/>
                <w:sz w:val="18"/>
                <w:szCs w:val="18"/>
              </w:rPr>
              <w:t xml:space="preserve"> Concurso Internacional de Vin</w:t>
            </w:r>
            <w:r w:rsidR="002A0BF6" w:rsidRPr="00697DD8">
              <w:rPr>
                <w:rFonts w:ascii="Trebuchet MS" w:hAnsi="Trebuchet MS" w:cs="Arial"/>
                <w:bCs/>
                <w:sz w:val="18"/>
                <w:szCs w:val="18"/>
              </w:rPr>
              <w:t>h</w:t>
            </w:r>
            <w:r w:rsidRPr="00697DD8">
              <w:rPr>
                <w:rFonts w:ascii="Trebuchet MS" w:hAnsi="Trebuchet MS" w:cs="Arial"/>
                <w:bCs/>
                <w:sz w:val="18"/>
                <w:szCs w:val="18"/>
              </w:rPr>
              <w:t>os Arribe</w:t>
            </w:r>
            <w:r w:rsidR="002B3013" w:rsidRPr="00697DD8">
              <w:rPr>
                <w:rFonts w:ascii="Trebuchet MS" w:hAnsi="Trebuchet MS" w:cs="Arial"/>
                <w:bCs/>
                <w:sz w:val="18"/>
                <w:szCs w:val="18"/>
              </w:rPr>
              <w:t xml:space="preserve"> 2013</w:t>
            </w:r>
            <w:r w:rsidRPr="00697DD8">
              <w:rPr>
                <w:rFonts w:ascii="Trebuchet MS" w:hAnsi="Trebuchet MS" w:cs="Arial"/>
                <w:bCs/>
                <w:sz w:val="18"/>
                <w:szCs w:val="18"/>
              </w:rPr>
              <w:t>.</w:t>
            </w:r>
          </w:p>
          <w:p w:rsidR="003616DE" w:rsidRPr="00697DD8" w:rsidRDefault="005D78FF" w:rsidP="00697DD8">
            <w:pPr>
              <w:jc w:val="both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697DD8">
              <w:rPr>
                <w:rFonts w:ascii="Trebuchet MS" w:hAnsi="Trebuchet MS" w:cs="Arial"/>
                <w:bCs/>
                <w:sz w:val="18"/>
                <w:szCs w:val="18"/>
              </w:rPr>
              <w:t xml:space="preserve">• </w:t>
            </w:r>
            <w:r w:rsidR="00BB0B4E" w:rsidRPr="00697DD8">
              <w:rPr>
                <w:rFonts w:ascii="Trebuchet MS" w:hAnsi="Trebuchet MS" w:cs="Arial"/>
                <w:bCs/>
                <w:sz w:val="18"/>
                <w:szCs w:val="18"/>
              </w:rPr>
              <w:t>O</w:t>
            </w:r>
            <w:r w:rsidRPr="00697DD8">
              <w:rPr>
                <w:rFonts w:ascii="Trebuchet MS" w:hAnsi="Trebuchet MS" w:cs="Arial"/>
                <w:bCs/>
                <w:sz w:val="18"/>
                <w:szCs w:val="18"/>
              </w:rPr>
              <w:t xml:space="preserve"> </w:t>
            </w:r>
            <w:r w:rsidR="00CF2707" w:rsidRPr="00697DD8">
              <w:rPr>
                <w:rFonts w:ascii="Trebuchet MS" w:hAnsi="Trebuchet MS" w:cs="Arial"/>
                <w:bCs/>
                <w:sz w:val="18"/>
                <w:szCs w:val="18"/>
              </w:rPr>
              <w:t>participante</w:t>
            </w:r>
            <w:r w:rsidR="00BB0B4E" w:rsidRPr="00697DD8">
              <w:rPr>
                <w:rFonts w:ascii="Trebuchet MS" w:hAnsi="Trebuchet MS" w:cs="Arial"/>
                <w:bCs/>
                <w:sz w:val="18"/>
                <w:szCs w:val="18"/>
              </w:rPr>
              <w:t xml:space="preserve"> reconhe</w:t>
            </w:r>
            <w:r w:rsidRPr="00697DD8">
              <w:rPr>
                <w:rFonts w:ascii="Trebuchet MS" w:hAnsi="Trebuchet MS" w:cs="Arial"/>
                <w:bCs/>
                <w:sz w:val="18"/>
                <w:szCs w:val="18"/>
              </w:rPr>
              <w:t xml:space="preserve">ce </w:t>
            </w:r>
            <w:r w:rsidR="00BB0B4E" w:rsidRPr="00697DD8">
              <w:rPr>
                <w:rFonts w:ascii="Trebuchet MS" w:hAnsi="Trebuchet MS" w:cs="Arial"/>
                <w:bCs/>
                <w:sz w:val="18"/>
                <w:szCs w:val="18"/>
              </w:rPr>
              <w:t xml:space="preserve">e aceita a decisão dos jurados do </w:t>
            </w:r>
            <w:r w:rsidRPr="00697DD8">
              <w:rPr>
                <w:rFonts w:ascii="Trebuchet MS" w:hAnsi="Trebuchet MS" w:cs="Arial"/>
                <w:bCs/>
                <w:sz w:val="18"/>
                <w:szCs w:val="18"/>
              </w:rPr>
              <w:t>Concurso Internacional de Vin</w:t>
            </w:r>
            <w:r w:rsidR="00BB0B4E" w:rsidRPr="00697DD8">
              <w:rPr>
                <w:rFonts w:ascii="Trebuchet MS" w:hAnsi="Trebuchet MS" w:cs="Arial"/>
                <w:bCs/>
                <w:sz w:val="18"/>
                <w:szCs w:val="18"/>
              </w:rPr>
              <w:t>h</w:t>
            </w:r>
            <w:r w:rsidRPr="00697DD8">
              <w:rPr>
                <w:rFonts w:ascii="Trebuchet MS" w:hAnsi="Trebuchet MS" w:cs="Arial"/>
                <w:bCs/>
                <w:sz w:val="18"/>
                <w:szCs w:val="18"/>
              </w:rPr>
              <w:t>os Arribe</w:t>
            </w:r>
            <w:r w:rsidR="002B3013" w:rsidRPr="00697DD8">
              <w:rPr>
                <w:rFonts w:ascii="Trebuchet MS" w:hAnsi="Trebuchet MS" w:cs="Arial"/>
                <w:bCs/>
                <w:sz w:val="18"/>
                <w:szCs w:val="18"/>
              </w:rPr>
              <w:t xml:space="preserve"> 2013</w:t>
            </w:r>
            <w:r w:rsidR="003616DE" w:rsidRPr="00697DD8">
              <w:rPr>
                <w:rFonts w:ascii="Trebuchet MS" w:hAnsi="Trebuchet MS" w:cs="Arial"/>
                <w:bCs/>
                <w:sz w:val="18"/>
                <w:szCs w:val="18"/>
              </w:rPr>
              <w:t>.</w:t>
            </w:r>
          </w:p>
          <w:p w:rsidR="00C34122" w:rsidRPr="00697DD8" w:rsidRDefault="00A351FD" w:rsidP="00697DD8">
            <w:pPr>
              <w:jc w:val="both"/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</w:pPr>
            <w:r w:rsidRPr="00697DD8">
              <w:rPr>
                <w:rFonts w:ascii="Trebuchet MS" w:hAnsi="Trebuchet MS" w:cs="Arial"/>
                <w:bCs/>
                <w:sz w:val="18"/>
                <w:szCs w:val="18"/>
              </w:rPr>
              <w:t xml:space="preserve">• </w:t>
            </w:r>
            <w:r w:rsidR="00BB0B4E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 xml:space="preserve">A participação nos </w:t>
            </w:r>
            <w:r w:rsidR="00634F1E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 xml:space="preserve"> Premios Arribe 2013</w:t>
            </w:r>
            <w:r w:rsidR="00BB0B4E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 xml:space="preserve"> supõ</w:t>
            </w:r>
            <w:r w:rsidR="00C34122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>e tamb</w:t>
            </w:r>
            <w:r w:rsidR="00BB0B4E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 xml:space="preserve">ém </w:t>
            </w:r>
            <w:r w:rsidR="00C34122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 xml:space="preserve"> ace</w:t>
            </w:r>
            <w:r w:rsidR="00BB0B4E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>i</w:t>
            </w:r>
            <w:r w:rsidR="00C34122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>tar</w:t>
            </w:r>
            <w:r w:rsidR="00BB0B4E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 xml:space="preserve"> a inclusão dos vinhos </w:t>
            </w:r>
            <w:r w:rsidR="00C34122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 xml:space="preserve"> parti</w:t>
            </w:r>
            <w:r w:rsidR="002E6566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 xml:space="preserve">cipantes </w:t>
            </w:r>
            <w:r w:rsidR="00BB0B4E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>no</w:t>
            </w:r>
            <w:r w:rsidR="002E6566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 xml:space="preserve"> "Guía Arribe 201</w:t>
            </w:r>
            <w:r w:rsidR="002B3013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>4</w:t>
            </w:r>
            <w:r w:rsidR="00C34122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 xml:space="preserve">" que </w:t>
            </w:r>
            <w:r w:rsidR="00BB0B4E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>é editado pela</w:t>
            </w:r>
            <w:r w:rsidR="00C34122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 xml:space="preserve"> Asociación Vinduero-Vindouro,</w:t>
            </w:r>
            <w:r w:rsidR="00BB0B4E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 xml:space="preserve"> e a publicação desses vinhos no </w:t>
            </w:r>
            <w:r w:rsidR="00C34122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 xml:space="preserve"> universodelvino.com, </w:t>
            </w:r>
            <w:r w:rsidR="00BB0B4E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 xml:space="preserve">o maior portal de </w:t>
            </w:r>
            <w:proofErr w:type="spellStart"/>
            <w:r w:rsidR="00BB0B4E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>vinhos</w:t>
            </w:r>
            <w:proofErr w:type="spellEnd"/>
            <w:r w:rsidR="00BB0B4E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 xml:space="preserve"> de </w:t>
            </w:r>
            <w:proofErr w:type="spellStart"/>
            <w:r w:rsidR="00BB0B4E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>Espanha</w:t>
            </w:r>
            <w:proofErr w:type="spellEnd"/>
            <w:r w:rsidR="00BB0B4E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 xml:space="preserve"> e</w:t>
            </w:r>
            <w:r w:rsidR="00C34122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 xml:space="preserve"> Portugal, </w:t>
            </w:r>
            <w:proofErr w:type="spellStart"/>
            <w:r w:rsidR="00C34122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>atu</w:t>
            </w:r>
            <w:r w:rsidR="00634F1E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>almente</w:t>
            </w:r>
            <w:proofErr w:type="spellEnd"/>
            <w:r w:rsidR="00634F1E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 xml:space="preserve"> en fase de elabora</w:t>
            </w:r>
            <w:r w:rsidR="00BB0B4E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>ção</w:t>
            </w:r>
            <w:r w:rsidR="00634F1E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 xml:space="preserve"> </w:t>
            </w:r>
            <w:r w:rsidR="00BB0B4E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>e</w:t>
            </w:r>
            <w:r w:rsidR="00634F1E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 xml:space="preserve"> </w:t>
            </w:r>
            <w:r w:rsidR="00C34122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>que estará opera</w:t>
            </w:r>
            <w:r w:rsidR="00BB0B4E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>cional</w:t>
            </w:r>
            <w:r w:rsidR="00C34122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 xml:space="preserve"> antes </w:t>
            </w:r>
            <w:r w:rsidR="00BB0B4E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>da celebração dos Pré</w:t>
            </w:r>
            <w:r w:rsidR="002B3013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>mios Arribe 2013</w:t>
            </w:r>
            <w:r w:rsidR="00C34122" w:rsidRPr="00697DD8">
              <w:rPr>
                <w:rFonts w:ascii="Trebuchet MS" w:hAnsi="Trebuchet MS" w:cs="Arial"/>
                <w:bCs/>
                <w:spacing w:val="-2"/>
                <w:sz w:val="18"/>
                <w:szCs w:val="18"/>
              </w:rPr>
              <w:t>.</w:t>
            </w:r>
          </w:p>
          <w:p w:rsidR="006C35DC" w:rsidRPr="00697DD8" w:rsidRDefault="00CF2707" w:rsidP="00697DD8">
            <w:pPr>
              <w:jc w:val="both"/>
              <w:textAlignment w:val="top"/>
              <w:rPr>
                <w:rFonts w:ascii="Trebuchet MS" w:hAnsi="Trebuchet MS" w:cs="Arial"/>
                <w:color w:val="000000"/>
                <w:sz w:val="18"/>
                <w:szCs w:val="18"/>
                <w:lang w:val="pt-PT"/>
              </w:rPr>
            </w:pPr>
            <w:r w:rsidRPr="00697DD8">
              <w:rPr>
                <w:rFonts w:ascii="Trebuchet MS" w:hAnsi="Trebuchet MS" w:cs="Arial"/>
                <w:bCs/>
                <w:sz w:val="18"/>
                <w:szCs w:val="18"/>
              </w:rPr>
              <w:t xml:space="preserve">• </w:t>
            </w:r>
            <w:r w:rsidR="006C35DC" w:rsidRPr="00697DD8">
              <w:rPr>
                <w:rFonts w:ascii="Trebuchet MS" w:hAnsi="Trebuchet MS" w:cs="Arial"/>
                <w:bCs/>
                <w:sz w:val="18"/>
                <w:szCs w:val="18"/>
              </w:rPr>
              <w:t>O</w:t>
            </w:r>
            <w:r w:rsidRPr="00697DD8">
              <w:rPr>
                <w:rFonts w:ascii="Trebuchet MS" w:hAnsi="Trebuchet MS" w:cs="Arial"/>
                <w:bCs/>
                <w:sz w:val="18"/>
                <w:szCs w:val="18"/>
              </w:rPr>
              <w:t xml:space="preserve"> participante </w:t>
            </w:r>
            <w:r w:rsidR="00697DD8" w:rsidRPr="00697DD8">
              <w:rPr>
                <w:rFonts w:ascii="Trebuchet MS" w:hAnsi="Trebuchet MS" w:cs="Arial"/>
                <w:bCs/>
                <w:sz w:val="18"/>
                <w:szCs w:val="18"/>
              </w:rPr>
              <w:t>autoriza</w:t>
            </w:r>
            <w:r w:rsidRPr="00697DD8">
              <w:rPr>
                <w:rFonts w:ascii="Trebuchet MS" w:hAnsi="Trebuchet MS" w:cs="Arial"/>
                <w:bCs/>
                <w:sz w:val="18"/>
                <w:szCs w:val="18"/>
              </w:rPr>
              <w:t xml:space="preserve"> </w:t>
            </w:r>
            <w:r w:rsidR="00697DD8" w:rsidRPr="00697DD8">
              <w:rPr>
                <w:rFonts w:ascii="Trebuchet MS" w:hAnsi="Trebuchet MS" w:cs="Arial"/>
                <w:color w:val="000000"/>
                <w:sz w:val="18"/>
                <w:szCs w:val="18"/>
                <w:lang w:val="pt-PT"/>
              </w:rPr>
              <w:t xml:space="preserve">que a </w:t>
            </w:r>
            <w:r w:rsidR="006C35DC" w:rsidRPr="00697DD8">
              <w:rPr>
                <w:rFonts w:ascii="Trebuchet MS" w:hAnsi="Trebuchet MS" w:cs="Arial"/>
                <w:color w:val="000000"/>
                <w:sz w:val="18"/>
                <w:szCs w:val="18"/>
                <w:lang w:val="pt-PT"/>
              </w:rPr>
              <w:t xml:space="preserve">Associação </w:t>
            </w:r>
            <w:r w:rsidR="00697DD8" w:rsidRPr="00697DD8">
              <w:rPr>
                <w:rFonts w:ascii="Trebuchet MS" w:hAnsi="Trebuchet MS" w:cs="Arial"/>
                <w:color w:val="000000"/>
                <w:sz w:val="18"/>
                <w:szCs w:val="18"/>
                <w:lang w:val="pt-PT"/>
              </w:rPr>
              <w:t>Vinduero-Vindouro trate</w:t>
            </w:r>
            <w:r w:rsidR="006C35DC" w:rsidRPr="00697DD8">
              <w:rPr>
                <w:rFonts w:ascii="Trebuchet MS" w:hAnsi="Trebuchet MS" w:cs="Arial"/>
                <w:color w:val="000000"/>
                <w:sz w:val="18"/>
                <w:szCs w:val="18"/>
                <w:lang w:val="pt-PT"/>
              </w:rPr>
              <w:t xml:space="preserve"> automaticamente os dados pessoais fornecidos  na ficha de inscrição para o Concurso. Estes dados serão tratados em conformidade com as disposições da Lei 15/1999, de 13 de dezembro, de protecção de dados pessoais e no Real Decreto 1332/1994. Os participantes neste concurso terão o direito de aceder aos ficheiros automatizados, corrigir e remover o seu conteúdo se est</w:t>
            </w:r>
            <w:r w:rsidR="00697DD8" w:rsidRPr="00697DD8">
              <w:rPr>
                <w:rFonts w:ascii="Trebuchet MS" w:hAnsi="Trebuchet MS" w:cs="Arial"/>
                <w:color w:val="000000"/>
                <w:sz w:val="18"/>
                <w:szCs w:val="18"/>
                <w:lang w:val="pt-PT"/>
              </w:rPr>
              <w:t>i</w:t>
            </w:r>
            <w:r w:rsidR="006C35DC" w:rsidRPr="00697DD8">
              <w:rPr>
                <w:rFonts w:ascii="Trebuchet MS" w:hAnsi="Trebuchet MS" w:cs="Arial"/>
                <w:color w:val="000000"/>
                <w:sz w:val="18"/>
                <w:szCs w:val="18"/>
                <w:lang w:val="pt-PT"/>
              </w:rPr>
              <w:t>ver errado, bem como o direito de oposição.</w:t>
            </w:r>
          </w:p>
          <w:p w:rsidR="00697DD8" w:rsidRPr="00697DD8" w:rsidRDefault="00697DD8" w:rsidP="006C35DC">
            <w:pPr>
              <w:jc w:val="both"/>
              <w:textAlignment w:val="top"/>
              <w:rPr>
                <w:rFonts w:ascii="Book Antiqua" w:hAnsi="Book Antiqua" w:cs="Arial"/>
                <w:color w:val="000000"/>
                <w:sz w:val="18"/>
                <w:szCs w:val="18"/>
                <w:lang w:val="pt-PT"/>
              </w:rPr>
            </w:pPr>
          </w:p>
          <w:p w:rsidR="003616DE" w:rsidRPr="005D0889" w:rsidRDefault="006C35DC" w:rsidP="00697DD8">
            <w:pPr>
              <w:pStyle w:val="italic"/>
              <w:jc w:val="right"/>
              <w:rPr>
                <w:rFonts w:ascii="Trebuchet MS" w:hAnsi="Trebuchet MS" w:cs="Arial"/>
                <w:b/>
                <w:bCs/>
                <w:i w:val="0"/>
                <w:lang w:val="es-ES"/>
              </w:rPr>
            </w:pPr>
            <w:r>
              <w:rPr>
                <w:rFonts w:ascii="Trebuchet MS" w:hAnsi="Trebuchet MS" w:cs="Arial"/>
                <w:b/>
                <w:bCs/>
                <w:i w:val="0"/>
                <w:lang w:val="es-ES"/>
              </w:rPr>
              <w:t>Data</w:t>
            </w:r>
            <w:r w:rsidR="003616DE"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>,</w:t>
            </w:r>
            <w:r>
              <w:rPr>
                <w:rFonts w:ascii="Trebuchet MS" w:hAnsi="Trebuchet MS" w:cs="Arial"/>
                <w:b/>
                <w:bCs/>
                <w:i w:val="0"/>
                <w:lang w:val="es-ES"/>
              </w:rPr>
              <w:t xml:space="preserve">assinatura e carimbo do </w:t>
            </w:r>
            <w:proofErr w:type="spellStart"/>
            <w:r>
              <w:rPr>
                <w:rFonts w:ascii="Trebuchet MS" w:hAnsi="Trebuchet MS" w:cs="Arial"/>
                <w:b/>
                <w:bCs/>
                <w:i w:val="0"/>
                <w:lang w:val="es-ES"/>
              </w:rPr>
              <w:t>concorrente</w:t>
            </w:r>
            <w:proofErr w:type="spellEnd"/>
            <w:r w:rsidR="003616DE" w:rsidRPr="005D0889">
              <w:rPr>
                <w:rFonts w:ascii="Trebuchet MS" w:hAnsi="Trebuchet MS" w:cs="Arial"/>
                <w:b/>
                <w:bCs/>
                <w:i w:val="0"/>
                <w:lang w:val="es-ES"/>
              </w:rPr>
              <w:t>:</w:t>
            </w:r>
          </w:p>
          <w:p w:rsidR="003616DE" w:rsidRPr="005D0889" w:rsidRDefault="003616DE" w:rsidP="005D78FF">
            <w:pPr>
              <w:jc w:val="both"/>
              <w:rPr>
                <w:rFonts w:ascii="Trebuchet MS" w:hAnsi="Trebuchet MS" w:cs="Arial"/>
                <w:b/>
                <w:bCs/>
                <w:i/>
              </w:rPr>
            </w:pPr>
          </w:p>
        </w:tc>
      </w:tr>
    </w:tbl>
    <w:p w:rsidR="00634F1E" w:rsidRDefault="00DE4AE4" w:rsidP="00634F1E">
      <w:pPr>
        <w:rPr>
          <w:rFonts w:ascii="Arial" w:hAnsi="Arial" w:cs="Arial"/>
          <w:b/>
          <w:bCs/>
          <w:iCs/>
          <w:spacing w:val="10"/>
          <w:sz w:val="22"/>
          <w:szCs w:val="22"/>
          <w:lang w:eastAsia="en-US"/>
        </w:rPr>
      </w:pPr>
      <w:r>
        <w:rPr>
          <w:rFonts w:ascii="Arial" w:hAnsi="Arial" w:cs="Arial"/>
          <w:b/>
          <w:bCs/>
          <w:iCs/>
          <w:spacing w:val="10"/>
          <w:sz w:val="22"/>
          <w:szCs w:val="22"/>
          <w:lang w:eastAsia="en-US"/>
        </w:rPr>
        <w:t xml:space="preserve">ENVIAR </w:t>
      </w:r>
      <w:r>
        <w:rPr>
          <w:rFonts w:ascii="Arial" w:hAnsi="Arial" w:cs="Arial"/>
          <w:b/>
          <w:bCs/>
          <w:iCs/>
          <w:spacing w:val="10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spacing w:val="10"/>
          <w:sz w:val="22"/>
          <w:szCs w:val="22"/>
          <w:lang w:eastAsia="en-US"/>
        </w:rPr>
        <w:tab/>
      </w:r>
      <w:r>
        <w:rPr>
          <w:rFonts w:ascii="Arial" w:hAnsi="Arial" w:cs="Arial"/>
          <w:b/>
          <w:bCs/>
          <w:iCs/>
          <w:spacing w:val="10"/>
          <w:sz w:val="22"/>
          <w:szCs w:val="22"/>
          <w:lang w:eastAsia="en-US"/>
        </w:rPr>
        <w:tab/>
        <w:t>IMPRIMIR</w:t>
      </w:r>
    </w:p>
    <w:sectPr w:rsidR="00634F1E" w:rsidSect="00DE4AE4">
      <w:headerReference w:type="default" r:id="rId8"/>
      <w:footerReference w:type="default" r:id="rId9"/>
      <w:pgSz w:w="11906" w:h="16838"/>
      <w:pgMar w:top="1247" w:right="1701" w:bottom="1247" w:left="1701" w:header="70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570" w:rsidRDefault="00E66570" w:rsidP="003616DE">
      <w:r>
        <w:separator/>
      </w:r>
    </w:p>
  </w:endnote>
  <w:endnote w:type="continuationSeparator" w:id="0">
    <w:p w:rsidR="00E66570" w:rsidRDefault="00E66570" w:rsidP="00361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JasmineUPC">
    <w:altName w:val="Arial Unicode MS"/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Hobo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976" w:rsidRDefault="003A4976" w:rsidP="003616DE">
    <w:pPr>
      <w:pStyle w:val="Rodap"/>
      <w:ind w:left="-770"/>
      <w:rPr>
        <w:rFonts w:ascii="Arial" w:hAnsi="Arial" w:cs="Arial"/>
        <w:bCs/>
        <w:smallCaps/>
        <w:spacing w:val="20"/>
        <w:sz w:val="16"/>
        <w:szCs w:val="16"/>
      </w:rPr>
    </w:pPr>
  </w:p>
  <w:p w:rsidR="00DE4AE4" w:rsidRDefault="00DE4AE4" w:rsidP="00DE4AE4">
    <w:pPr>
      <w:pStyle w:val="Rodap"/>
      <w:jc w:val="right"/>
      <w:rPr>
        <w:rFonts w:ascii="Hobo Std" w:hAnsi="Hobo Std"/>
        <w:i/>
        <w:color w:val="7030A0"/>
        <w:sz w:val="18"/>
        <w:szCs w:val="18"/>
      </w:rPr>
    </w:pPr>
    <w:r>
      <w:rPr>
        <w:rFonts w:ascii="Hobo Std" w:hAnsi="Hobo Std"/>
        <w:i/>
        <w:noProof/>
        <w:color w:val="7030A0"/>
        <w:sz w:val="18"/>
        <w:szCs w:val="18"/>
        <w:lang w:val="pt-PT" w:eastAsia="pt-PT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5492115</wp:posOffset>
          </wp:positionH>
          <wp:positionV relativeFrom="paragraph">
            <wp:posOffset>51435</wp:posOffset>
          </wp:positionV>
          <wp:extent cx="466725" cy="381000"/>
          <wp:effectExtent l="19050" t="0" r="9525" b="0"/>
          <wp:wrapNone/>
          <wp:docPr id="8" name="0 Imagen" descr="logo vindu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 vinduer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Hobo Std" w:hAnsi="Hobo Std"/>
        <w:i/>
        <w:noProof/>
        <w:color w:val="7030A0"/>
        <w:sz w:val="18"/>
        <w:szCs w:val="18"/>
      </w:rPr>
      <w:t xml:space="preserve">   </w:t>
    </w:r>
    <w:r w:rsidRPr="00AD2DC9">
      <w:rPr>
        <w:rFonts w:ascii="Hobo Std" w:hAnsi="Hobo Std"/>
        <w:i/>
        <w:color w:val="7030A0"/>
        <w:sz w:val="18"/>
        <w:szCs w:val="18"/>
      </w:rPr>
      <w:t xml:space="preserve"> “Premios Arribe 2.01</w:t>
    </w:r>
    <w:r>
      <w:rPr>
        <w:rFonts w:ascii="Hobo Std" w:hAnsi="Hobo Std"/>
        <w:i/>
        <w:color w:val="7030A0"/>
        <w:sz w:val="18"/>
        <w:szCs w:val="18"/>
      </w:rPr>
      <w:t>3”</w:t>
    </w:r>
  </w:p>
  <w:p w:rsidR="00DE4AE4" w:rsidRDefault="00DE4AE4" w:rsidP="00DE4AE4">
    <w:pPr>
      <w:pStyle w:val="Rodap"/>
      <w:jc w:val="right"/>
      <w:rPr>
        <w:rFonts w:ascii="Hobo Std" w:hAnsi="Hobo Std"/>
        <w:i/>
        <w:color w:val="7030A0"/>
      </w:rPr>
    </w:pPr>
    <w:r>
      <w:rPr>
        <w:rFonts w:ascii="Hobo Std" w:hAnsi="Hobo Std"/>
        <w:i/>
        <w:color w:val="7030A0"/>
        <w:sz w:val="18"/>
        <w:szCs w:val="18"/>
      </w:rPr>
      <w:t xml:space="preserve"> </w:t>
    </w:r>
    <w:r>
      <w:rPr>
        <w:rFonts w:ascii="Hobo Std" w:hAnsi="Hobo Std"/>
        <w:i/>
        <w:color w:val="7030A0"/>
      </w:rPr>
      <w:t xml:space="preserve"> </w:t>
    </w:r>
  </w:p>
  <w:p w:rsidR="00DE4AE4" w:rsidRDefault="00DE4AE4" w:rsidP="00DE4AE4">
    <w:pPr>
      <w:pStyle w:val="Rodap"/>
      <w:jc w:val="right"/>
      <w:rPr>
        <w:rFonts w:ascii="Hobo Std" w:hAnsi="Hobo Std"/>
        <w:i/>
        <w:noProof/>
        <w:color w:val="7030A0"/>
        <w:sz w:val="18"/>
        <w:szCs w:val="18"/>
      </w:rPr>
    </w:pPr>
    <w:r>
      <w:rPr>
        <w:rFonts w:ascii="Hobo Std" w:hAnsi="Hobo Std"/>
        <w:i/>
        <w:noProof/>
        <w:color w:val="7030A0"/>
        <w:sz w:val="18"/>
        <w:szCs w:val="18"/>
      </w:rPr>
      <w:t xml:space="preserve">                                                                       </w:t>
    </w:r>
  </w:p>
  <w:p w:rsidR="00DE4AE4" w:rsidRDefault="00DE4AE4" w:rsidP="00DE4AE4">
    <w:pPr>
      <w:pStyle w:val="Rodap"/>
      <w:jc w:val="right"/>
      <w:rPr>
        <w:rFonts w:ascii="Hobo Std" w:hAnsi="Hobo Std"/>
        <w:i/>
        <w:noProof/>
        <w:color w:val="7030A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570" w:rsidRDefault="00E66570" w:rsidP="003616DE">
      <w:r>
        <w:separator/>
      </w:r>
    </w:p>
  </w:footnote>
  <w:footnote w:type="continuationSeparator" w:id="0">
    <w:p w:rsidR="00E66570" w:rsidRDefault="00E66570" w:rsidP="003616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AE4" w:rsidRDefault="00DE4AE4" w:rsidP="00DE4AE4">
    <w:pPr>
      <w:pStyle w:val="Rodap"/>
      <w:tabs>
        <w:tab w:val="left" w:pos="0"/>
      </w:tabs>
      <w:ind w:left="5949" w:right="-58" w:hanging="3825"/>
      <w:jc w:val="right"/>
      <w:rPr>
        <w:rFonts w:ascii="JasmineUPC" w:hAnsi="JasmineUPC" w:cs="JasmineUPC"/>
        <w:bCs/>
        <w:smallCaps/>
        <w:color w:val="7030A0"/>
        <w:spacing w:val="20"/>
        <w:sz w:val="36"/>
        <w:szCs w:val="36"/>
      </w:rPr>
    </w:pPr>
    <w:r>
      <w:rPr>
        <w:rFonts w:ascii="Hobo Std" w:hAnsi="Hobo Std"/>
        <w:noProof/>
        <w:color w:val="A6A6A6"/>
        <w:lang w:val="pt-PT" w:eastAsia="pt-P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196215</wp:posOffset>
          </wp:positionH>
          <wp:positionV relativeFrom="margin">
            <wp:posOffset>-965835</wp:posOffset>
          </wp:positionV>
          <wp:extent cx="642620" cy="657225"/>
          <wp:effectExtent l="19050" t="0" r="5080" b="0"/>
          <wp:wrapSquare wrapText="bothSides"/>
          <wp:docPr id="4" name="12 Imagen" descr="arribe plata reves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 Imagen" descr="arribe plata reves cop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Hobo Std" w:hAnsi="Hobo Std"/>
        <w:noProof/>
        <w:color w:val="A6A6A6"/>
        <w:lang w:val="pt-PT" w:eastAsia="pt-P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-451485</wp:posOffset>
          </wp:positionH>
          <wp:positionV relativeFrom="margin">
            <wp:posOffset>-1365885</wp:posOffset>
          </wp:positionV>
          <wp:extent cx="642620" cy="647700"/>
          <wp:effectExtent l="19050" t="0" r="5080" b="0"/>
          <wp:wrapSquare wrapText="bothSides"/>
          <wp:docPr id="7" name="10 Imagen" descr="copa ORO 2013 rev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Imagen" descr="copa ORO 2013 reve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JasmineUPC" w:hAnsi="JasmineUPC" w:cs="JasmineUPC"/>
        <w:bCs/>
        <w:smallCaps/>
        <w:color w:val="7030A0"/>
        <w:spacing w:val="20"/>
        <w:sz w:val="36"/>
        <w:szCs w:val="36"/>
      </w:rPr>
      <w:t>Concurso internacional “Premios Arribe 2.013”</w:t>
    </w:r>
  </w:p>
  <w:p w:rsidR="00DE4AE4" w:rsidRPr="00362EDB" w:rsidRDefault="00DE4AE4" w:rsidP="00DE4AE4">
    <w:pPr>
      <w:pStyle w:val="Rodap"/>
      <w:tabs>
        <w:tab w:val="left" w:pos="0"/>
      </w:tabs>
      <w:ind w:left="5949" w:right="-58" w:hanging="3825"/>
      <w:jc w:val="right"/>
      <w:rPr>
        <w:rFonts w:ascii="JasmineUPC" w:hAnsi="JasmineUPC" w:cs="JasmineUPC"/>
        <w:bCs/>
        <w:smallCaps/>
        <w:color w:val="7030A0"/>
        <w:spacing w:val="20"/>
        <w:sz w:val="36"/>
        <w:szCs w:val="36"/>
      </w:rPr>
    </w:pPr>
    <w:r w:rsidRPr="00541E29">
      <w:rPr>
        <w:rFonts w:ascii="Hobo Std" w:hAnsi="Hobo Std" w:cs="Arial"/>
        <w:bCs/>
        <w:smallCaps/>
        <w:color w:val="A6A6A6"/>
        <w:spacing w:val="20"/>
        <w:sz w:val="18"/>
        <w:szCs w:val="18"/>
      </w:rPr>
      <w:t xml:space="preserve"> </w:t>
    </w:r>
    <w:r>
      <w:rPr>
        <w:rFonts w:ascii="Hobo Std" w:hAnsi="Hobo Std" w:cs="Arial"/>
        <w:bCs/>
        <w:smallCaps/>
        <w:color w:val="A6A6A6"/>
        <w:spacing w:val="20"/>
        <w:sz w:val="18"/>
        <w:szCs w:val="18"/>
      </w:rPr>
      <w:t xml:space="preserve">  </w:t>
    </w:r>
    <w:r w:rsidRPr="00362EDB">
      <w:rPr>
        <w:rFonts w:ascii="JasmineUPC" w:hAnsi="JasmineUPC" w:cs="JasmineUPC"/>
        <w:bCs/>
        <w:smallCaps/>
        <w:color w:val="7030A0"/>
        <w:spacing w:val="20"/>
        <w:sz w:val="36"/>
        <w:szCs w:val="36"/>
      </w:rPr>
      <w:t>Asociación V</w:t>
    </w:r>
    <w:r w:rsidRPr="00362EDB">
      <w:rPr>
        <w:rFonts w:ascii="JasmineUPC" w:hAnsi="JasmineUPC" w:cs="JasmineUPC"/>
        <w:b/>
        <w:bCs/>
        <w:smallCaps/>
        <w:color w:val="7030A0"/>
        <w:spacing w:val="20"/>
        <w:sz w:val="36"/>
        <w:szCs w:val="36"/>
      </w:rPr>
      <w:t>in</w:t>
    </w:r>
    <w:r w:rsidRPr="00362EDB">
      <w:rPr>
        <w:rFonts w:ascii="JasmineUPC" w:hAnsi="JasmineUPC" w:cs="JasmineUPC"/>
        <w:bCs/>
        <w:smallCaps/>
        <w:color w:val="7030A0"/>
        <w:spacing w:val="20"/>
        <w:sz w:val="36"/>
        <w:szCs w:val="36"/>
      </w:rPr>
      <w:t>d</w:t>
    </w:r>
    <w:r w:rsidRPr="00362EDB">
      <w:rPr>
        <w:rFonts w:ascii="JasmineUPC" w:hAnsi="JasmineUPC" w:cs="JasmineUPC"/>
        <w:b/>
        <w:bCs/>
        <w:smallCaps/>
        <w:color w:val="7030A0"/>
        <w:spacing w:val="20"/>
        <w:sz w:val="36"/>
        <w:szCs w:val="36"/>
      </w:rPr>
      <w:t>uero-</w:t>
    </w:r>
    <w:r w:rsidRPr="00362EDB">
      <w:rPr>
        <w:rFonts w:ascii="JasmineUPC" w:hAnsi="JasmineUPC" w:cs="JasmineUPC"/>
        <w:bCs/>
        <w:smallCaps/>
        <w:color w:val="7030A0"/>
        <w:spacing w:val="20"/>
        <w:sz w:val="36"/>
        <w:szCs w:val="36"/>
      </w:rPr>
      <w:t>V</w:t>
    </w:r>
    <w:r w:rsidRPr="00362EDB">
      <w:rPr>
        <w:rFonts w:ascii="JasmineUPC" w:hAnsi="JasmineUPC" w:cs="JasmineUPC"/>
        <w:b/>
        <w:bCs/>
        <w:smallCaps/>
        <w:color w:val="7030A0"/>
        <w:spacing w:val="20"/>
        <w:sz w:val="36"/>
        <w:szCs w:val="36"/>
      </w:rPr>
      <w:t>in</w:t>
    </w:r>
    <w:r w:rsidRPr="00362EDB">
      <w:rPr>
        <w:rFonts w:ascii="JasmineUPC" w:hAnsi="JasmineUPC" w:cs="JasmineUPC"/>
        <w:bCs/>
        <w:smallCaps/>
        <w:color w:val="7030A0"/>
        <w:spacing w:val="20"/>
        <w:sz w:val="36"/>
        <w:szCs w:val="36"/>
      </w:rPr>
      <w:t>d</w:t>
    </w:r>
    <w:r w:rsidRPr="00362EDB">
      <w:rPr>
        <w:rFonts w:ascii="JasmineUPC" w:hAnsi="JasmineUPC" w:cs="JasmineUPC"/>
        <w:b/>
        <w:bCs/>
        <w:smallCaps/>
        <w:color w:val="7030A0"/>
        <w:spacing w:val="20"/>
        <w:sz w:val="36"/>
        <w:szCs w:val="36"/>
      </w:rPr>
      <w:t>ouro</w:t>
    </w:r>
  </w:p>
  <w:p w:rsidR="00DE4AE4" w:rsidRPr="00CB3940" w:rsidRDefault="00DE4AE4" w:rsidP="00DE4AE4">
    <w:pPr>
      <w:pStyle w:val="Rodap"/>
      <w:ind w:left="3827" w:right="-57" w:hanging="1701"/>
      <w:contextualSpacing/>
      <w:jc w:val="right"/>
      <w:rPr>
        <w:rFonts w:ascii="JasmineUPC" w:hAnsi="JasmineUPC" w:cs="JasmineUPC"/>
        <w:color w:val="A6A6A6"/>
        <w:lang w:val="pt-PT"/>
      </w:rPr>
    </w:pPr>
    <w:r w:rsidRPr="00CB3940">
      <w:rPr>
        <w:rFonts w:ascii="JasmineUPC" w:hAnsi="JasmineUPC" w:cs="JasmineUPC"/>
        <w:color w:val="A6A6A6"/>
        <w:lang w:val="pt-PT"/>
      </w:rPr>
      <w:t>Plaza Egido, s/n · 37173 Trabanca (Salamanca</w:t>
    </w:r>
    <w:r>
      <w:rPr>
        <w:rFonts w:ascii="JasmineUPC" w:hAnsi="JasmineUPC" w:cs="JasmineUPC"/>
        <w:color w:val="A6A6A6"/>
        <w:lang w:val="pt-PT"/>
      </w:rPr>
      <w:t>)</w:t>
    </w:r>
    <w:r w:rsidRPr="00CB3940">
      <w:rPr>
        <w:rFonts w:ascii="JasmineUPC" w:hAnsi="JasmineUPC" w:cs="JasmineUPC"/>
        <w:color w:val="A6A6A6"/>
        <w:lang w:val="pt-PT"/>
      </w:rPr>
      <w:t xml:space="preserve"> </w:t>
    </w:r>
  </w:p>
  <w:p w:rsidR="00DE4AE4" w:rsidRDefault="00DE4AE4" w:rsidP="00DE4AE4">
    <w:pPr>
      <w:pStyle w:val="Rodap"/>
      <w:ind w:left="3827" w:right="-57" w:hanging="1701"/>
      <w:contextualSpacing/>
      <w:jc w:val="right"/>
      <w:rPr>
        <w:rFonts w:ascii="JasmineUPC" w:hAnsi="JasmineUPC" w:cs="JasmineUPC"/>
        <w:color w:val="A6A6A6"/>
        <w:lang w:val="en-US"/>
      </w:rPr>
    </w:pPr>
    <w:r w:rsidRPr="0090049C">
      <w:rPr>
        <w:rFonts w:ascii="JasmineUPC" w:hAnsi="JasmineUPC" w:cs="JasmineUPC"/>
        <w:color w:val="A6A6A6"/>
        <w:lang w:val="en-US"/>
      </w:rPr>
      <w:t>Telf. (+34)923 14 15 04</w:t>
    </w:r>
    <w:r>
      <w:rPr>
        <w:rFonts w:ascii="JasmineUPC" w:hAnsi="JasmineUPC" w:cs="JasmineUPC"/>
        <w:color w:val="A6A6A6"/>
        <w:lang w:val="en-US"/>
      </w:rPr>
      <w:t xml:space="preserve"> </w:t>
    </w:r>
  </w:p>
  <w:p w:rsidR="00DE4AE4" w:rsidRPr="00362EDB" w:rsidRDefault="00E66570" w:rsidP="00DE4AE4">
    <w:pPr>
      <w:pStyle w:val="Rodap"/>
      <w:ind w:left="3827" w:right="-57" w:hanging="1701"/>
      <w:contextualSpacing/>
      <w:jc w:val="right"/>
      <w:rPr>
        <w:rFonts w:ascii="JasmineUPC" w:hAnsi="JasmineUPC" w:cs="JasmineUPC"/>
        <w:color w:val="7030A0"/>
        <w:lang w:val="en-US"/>
      </w:rPr>
    </w:pPr>
    <w:hyperlink r:id="rId3" w:history="1">
      <w:r w:rsidR="00DE4AE4" w:rsidRPr="00362EDB">
        <w:rPr>
          <w:rStyle w:val="Hiperligao"/>
          <w:rFonts w:ascii="JasmineUPC" w:hAnsi="JasmineUPC" w:cs="JasmineUPC"/>
          <w:color w:val="7030A0"/>
          <w:lang w:val="en-US"/>
        </w:rPr>
        <w:t>www.rutainternacionaldelvino.com</w:t>
      </w:r>
    </w:hyperlink>
  </w:p>
  <w:p w:rsidR="00DE4AE4" w:rsidRDefault="00DE4AE4" w:rsidP="00DE4AE4">
    <w:pPr>
      <w:pStyle w:val="Rodap"/>
      <w:ind w:left="3827" w:right="-57" w:hanging="1701"/>
      <w:contextualSpacing/>
      <w:jc w:val="right"/>
      <w:rPr>
        <w:rFonts w:ascii="JasmineUPC" w:hAnsi="JasmineUPC" w:cs="JasmineUPC"/>
        <w:color w:val="A6A6A6"/>
        <w:lang w:val="en-US"/>
      </w:rPr>
    </w:pPr>
    <w:r w:rsidRPr="00362EDB">
      <w:rPr>
        <w:rFonts w:ascii="JasmineUPC" w:hAnsi="JasmineUPC" w:cs="JasmineUPC"/>
        <w:color w:val="7030A0"/>
        <w:lang w:val="en-US"/>
      </w:rPr>
      <w:t xml:space="preserve"> </w:t>
    </w:r>
    <w:hyperlink r:id="rId4" w:history="1">
      <w:r w:rsidRPr="00362EDB">
        <w:rPr>
          <w:rStyle w:val="Hiperligao"/>
          <w:rFonts w:ascii="JasmineUPC" w:hAnsi="JasmineUPC" w:cs="JasmineUPC"/>
          <w:color w:val="7030A0"/>
          <w:lang w:val="en-US"/>
        </w:rPr>
        <w:t>info@rutainternacionaldelvino.com</w:t>
      </w:r>
    </w:hyperlink>
  </w:p>
  <w:p w:rsidR="003616DE" w:rsidRPr="00DD15FD" w:rsidRDefault="003616DE">
    <w:pPr>
      <w:pStyle w:val="Cabealho"/>
      <w:rPr>
        <w:rFonts w:ascii="JasmineUPC" w:hAnsi="JasmineUPC" w:cs="JasmineUPC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E7389"/>
    <w:multiLevelType w:val="hybridMultilevel"/>
    <w:tmpl w:val="2D00E7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001"/>
    <w:rsid w:val="00037931"/>
    <w:rsid w:val="00080235"/>
    <w:rsid w:val="00080893"/>
    <w:rsid w:val="00182F7B"/>
    <w:rsid w:val="001A179D"/>
    <w:rsid w:val="001B31E7"/>
    <w:rsid w:val="001C5001"/>
    <w:rsid w:val="0023080D"/>
    <w:rsid w:val="00247FB2"/>
    <w:rsid w:val="002A0BF6"/>
    <w:rsid w:val="002B3013"/>
    <w:rsid w:val="002C427D"/>
    <w:rsid w:val="002C4645"/>
    <w:rsid w:val="002E6566"/>
    <w:rsid w:val="00344A81"/>
    <w:rsid w:val="00357808"/>
    <w:rsid w:val="00360CCF"/>
    <w:rsid w:val="003616DE"/>
    <w:rsid w:val="003652D1"/>
    <w:rsid w:val="003A4976"/>
    <w:rsid w:val="00433E0F"/>
    <w:rsid w:val="004A3F91"/>
    <w:rsid w:val="004F3003"/>
    <w:rsid w:val="0056438E"/>
    <w:rsid w:val="005B0B86"/>
    <w:rsid w:val="005D0889"/>
    <w:rsid w:val="005D78FF"/>
    <w:rsid w:val="005F3E0F"/>
    <w:rsid w:val="00634F1E"/>
    <w:rsid w:val="00666FB9"/>
    <w:rsid w:val="00697DD8"/>
    <w:rsid w:val="006A5CF0"/>
    <w:rsid w:val="006C35DC"/>
    <w:rsid w:val="00742547"/>
    <w:rsid w:val="007B4704"/>
    <w:rsid w:val="007F64C9"/>
    <w:rsid w:val="008424F1"/>
    <w:rsid w:val="00931EAC"/>
    <w:rsid w:val="00956606"/>
    <w:rsid w:val="00991928"/>
    <w:rsid w:val="00A224DF"/>
    <w:rsid w:val="00A23199"/>
    <w:rsid w:val="00A351FD"/>
    <w:rsid w:val="00A803C4"/>
    <w:rsid w:val="00AD7415"/>
    <w:rsid w:val="00B54AA3"/>
    <w:rsid w:val="00BB0B4E"/>
    <w:rsid w:val="00BC23AA"/>
    <w:rsid w:val="00C00BBC"/>
    <w:rsid w:val="00C34122"/>
    <w:rsid w:val="00CF2707"/>
    <w:rsid w:val="00D86516"/>
    <w:rsid w:val="00DD15FD"/>
    <w:rsid w:val="00DE4AE4"/>
    <w:rsid w:val="00DF74CA"/>
    <w:rsid w:val="00E66570"/>
    <w:rsid w:val="00ED4523"/>
    <w:rsid w:val="00EF5A1F"/>
    <w:rsid w:val="00F07625"/>
    <w:rsid w:val="00F14EB5"/>
    <w:rsid w:val="00F20D20"/>
    <w:rsid w:val="00F539B0"/>
    <w:rsid w:val="00F73775"/>
    <w:rsid w:val="00FB1FE4"/>
    <w:rsid w:val="00FC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0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Cabealho2">
    <w:name w:val="heading 2"/>
    <w:basedOn w:val="Normal"/>
    <w:next w:val="Normal"/>
    <w:link w:val="Cabealho2Carcter"/>
    <w:uiPriority w:val="99"/>
    <w:qFormat/>
    <w:rsid w:val="001C5001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cter"/>
    <w:uiPriority w:val="99"/>
    <w:qFormat/>
    <w:rsid w:val="001C5001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2Carcter">
    <w:name w:val="Cabeçalho 2 Carácter"/>
    <w:basedOn w:val="Tipodeletrapredefinidodopargrafo"/>
    <w:link w:val="Cabealho2"/>
    <w:uiPriority w:val="99"/>
    <w:rsid w:val="001C5001"/>
    <w:rPr>
      <w:rFonts w:ascii="Cambria" w:eastAsia="Times New Roman" w:hAnsi="Cambria" w:cs="Cambria"/>
      <w:b/>
      <w:bCs/>
      <w:i/>
      <w:iCs/>
      <w:sz w:val="28"/>
      <w:szCs w:val="28"/>
      <w:lang w:eastAsia="es-ES"/>
    </w:rPr>
  </w:style>
  <w:style w:type="character" w:customStyle="1" w:styleId="Cabealho3Carcter">
    <w:name w:val="Cabeçalho 3 Carácter"/>
    <w:basedOn w:val="Tipodeletrapredefinidodopargrafo"/>
    <w:link w:val="Cabealho3"/>
    <w:uiPriority w:val="99"/>
    <w:rsid w:val="001C5001"/>
    <w:rPr>
      <w:rFonts w:ascii="Cambria" w:eastAsia="Times New Roman" w:hAnsi="Cambria" w:cs="Cambria"/>
      <w:b/>
      <w:bCs/>
      <w:sz w:val="26"/>
      <w:szCs w:val="26"/>
      <w:lang w:eastAsia="es-ES"/>
    </w:rPr>
  </w:style>
  <w:style w:type="paragraph" w:customStyle="1" w:styleId="body">
    <w:name w:val="body"/>
    <w:basedOn w:val="Normal"/>
    <w:uiPriority w:val="99"/>
    <w:rsid w:val="001C5001"/>
    <w:pPr>
      <w:spacing w:before="80"/>
    </w:pPr>
    <w:rPr>
      <w:rFonts w:ascii="Book Antiqua" w:hAnsi="Book Antiqua" w:cs="Book Antiqua"/>
      <w:spacing w:val="10"/>
      <w:sz w:val="18"/>
      <w:szCs w:val="18"/>
      <w:lang w:val="en-US" w:eastAsia="en-US"/>
    </w:rPr>
  </w:style>
  <w:style w:type="paragraph" w:customStyle="1" w:styleId="italic">
    <w:name w:val="italic"/>
    <w:basedOn w:val="Normal"/>
    <w:uiPriority w:val="99"/>
    <w:rsid w:val="001C5001"/>
    <w:rPr>
      <w:rFonts w:ascii="Book Antiqua" w:hAnsi="Book Antiqua" w:cs="Book Antiqua"/>
      <w:i/>
      <w:iCs/>
      <w:spacing w:val="10"/>
      <w:sz w:val="18"/>
      <w:szCs w:val="18"/>
      <w:lang w:val="en-US" w:eastAsia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037931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37931"/>
    <w:rPr>
      <w:rFonts w:ascii="Tahoma" w:eastAsia="Times New Roman" w:hAnsi="Tahoma" w:cs="Tahoma"/>
      <w:sz w:val="16"/>
      <w:szCs w:val="16"/>
      <w:lang w:eastAsia="es-ES"/>
    </w:rPr>
  </w:style>
  <w:style w:type="paragraph" w:styleId="PargrafodaLista">
    <w:name w:val="List Paragraph"/>
    <w:basedOn w:val="Normal"/>
    <w:uiPriority w:val="34"/>
    <w:qFormat/>
    <w:rsid w:val="003616DE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semiHidden/>
    <w:unhideWhenUsed/>
    <w:rsid w:val="003616DE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3616D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Rodap">
    <w:name w:val="footer"/>
    <w:basedOn w:val="Normal"/>
    <w:link w:val="RodapCarcter"/>
    <w:uiPriority w:val="99"/>
    <w:unhideWhenUsed/>
    <w:rsid w:val="003616DE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3616DE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ligao">
    <w:name w:val="Hyperlink"/>
    <w:basedOn w:val="Tipodeletrapredefinidodopargrafo"/>
    <w:rsid w:val="00D8651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0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Cabealho2">
    <w:name w:val="heading 2"/>
    <w:basedOn w:val="Normal"/>
    <w:next w:val="Normal"/>
    <w:link w:val="Cabealho2Carcter"/>
    <w:uiPriority w:val="99"/>
    <w:qFormat/>
    <w:rsid w:val="001C5001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cter"/>
    <w:uiPriority w:val="99"/>
    <w:qFormat/>
    <w:rsid w:val="001C5001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2Carcter">
    <w:name w:val="Cabeçalho 2 Carácter"/>
    <w:basedOn w:val="Tipodeletrapredefinidodopargrafo"/>
    <w:link w:val="Cabealho2"/>
    <w:uiPriority w:val="99"/>
    <w:rsid w:val="001C5001"/>
    <w:rPr>
      <w:rFonts w:ascii="Cambria" w:eastAsia="Times New Roman" w:hAnsi="Cambria" w:cs="Cambria"/>
      <w:b/>
      <w:bCs/>
      <w:i/>
      <w:iCs/>
      <w:sz w:val="28"/>
      <w:szCs w:val="28"/>
      <w:lang w:eastAsia="es-ES"/>
    </w:rPr>
  </w:style>
  <w:style w:type="character" w:customStyle="1" w:styleId="Cabealho3Carcter">
    <w:name w:val="Cabeçalho 3 Carácter"/>
    <w:basedOn w:val="Tipodeletrapredefinidodopargrafo"/>
    <w:link w:val="Cabealho3"/>
    <w:uiPriority w:val="99"/>
    <w:rsid w:val="001C5001"/>
    <w:rPr>
      <w:rFonts w:ascii="Cambria" w:eastAsia="Times New Roman" w:hAnsi="Cambria" w:cs="Cambria"/>
      <w:b/>
      <w:bCs/>
      <w:sz w:val="26"/>
      <w:szCs w:val="26"/>
      <w:lang w:eastAsia="es-ES"/>
    </w:rPr>
  </w:style>
  <w:style w:type="paragraph" w:customStyle="1" w:styleId="body">
    <w:name w:val="body"/>
    <w:basedOn w:val="Normal"/>
    <w:uiPriority w:val="99"/>
    <w:rsid w:val="001C5001"/>
    <w:pPr>
      <w:spacing w:before="80"/>
    </w:pPr>
    <w:rPr>
      <w:rFonts w:ascii="Book Antiqua" w:hAnsi="Book Antiqua" w:cs="Book Antiqua"/>
      <w:spacing w:val="10"/>
      <w:sz w:val="18"/>
      <w:szCs w:val="18"/>
      <w:lang w:val="en-US" w:eastAsia="en-US"/>
    </w:rPr>
  </w:style>
  <w:style w:type="paragraph" w:customStyle="1" w:styleId="italic">
    <w:name w:val="italic"/>
    <w:basedOn w:val="Normal"/>
    <w:uiPriority w:val="99"/>
    <w:rsid w:val="001C5001"/>
    <w:rPr>
      <w:rFonts w:ascii="Book Antiqua" w:hAnsi="Book Antiqua" w:cs="Book Antiqua"/>
      <w:i/>
      <w:iCs/>
      <w:spacing w:val="10"/>
      <w:sz w:val="18"/>
      <w:szCs w:val="18"/>
      <w:lang w:val="en-US" w:eastAsia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037931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37931"/>
    <w:rPr>
      <w:rFonts w:ascii="Tahoma" w:eastAsia="Times New Roman" w:hAnsi="Tahoma" w:cs="Tahoma"/>
      <w:sz w:val="16"/>
      <w:szCs w:val="16"/>
      <w:lang w:eastAsia="es-ES"/>
    </w:rPr>
  </w:style>
  <w:style w:type="paragraph" w:styleId="PargrafodaLista">
    <w:name w:val="List Paragraph"/>
    <w:basedOn w:val="Normal"/>
    <w:uiPriority w:val="34"/>
    <w:qFormat/>
    <w:rsid w:val="003616DE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semiHidden/>
    <w:unhideWhenUsed/>
    <w:rsid w:val="003616DE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3616D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Rodap">
    <w:name w:val="footer"/>
    <w:basedOn w:val="Normal"/>
    <w:link w:val="RodapCarcter"/>
    <w:uiPriority w:val="99"/>
    <w:unhideWhenUsed/>
    <w:rsid w:val="003616DE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3616DE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ligao">
    <w:name w:val="Hyperlink"/>
    <w:basedOn w:val="Tipodeletrapredefinidodopargrafo"/>
    <w:rsid w:val="00D865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0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utainternacionaldelvino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mailto:info@rutainternacionaldelvino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291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losorio</dc:creator>
  <cp:lastModifiedBy>Maria Jose</cp:lastModifiedBy>
  <cp:revision>4</cp:revision>
  <cp:lastPrinted>2012-01-17T16:48:00Z</cp:lastPrinted>
  <dcterms:created xsi:type="dcterms:W3CDTF">2013-07-12T11:15:00Z</dcterms:created>
  <dcterms:modified xsi:type="dcterms:W3CDTF">2013-07-17T14:03:00Z</dcterms:modified>
</cp:coreProperties>
</file>